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99977" w14:textId="77777777" w:rsidR="002933D2" w:rsidRPr="00F72B1A" w:rsidRDefault="00A45ED9">
      <w:pPr>
        <w:jc w:val="center"/>
        <w:rPr>
          <w:rFonts w:ascii="Cambria" w:hAnsi="Cambria"/>
          <w:b/>
          <w:szCs w:val="24"/>
        </w:rPr>
      </w:pPr>
      <w:r>
        <w:rPr>
          <w:rFonts w:ascii="Cambria" w:hAnsi="Cambria"/>
          <w:b/>
          <w:szCs w:val="24"/>
        </w:rPr>
        <w:t xml:space="preserve">CITY OF </w:t>
      </w:r>
      <w:r w:rsidR="00F72B1A">
        <w:rPr>
          <w:rFonts w:ascii="Cambria" w:hAnsi="Cambria"/>
          <w:b/>
          <w:szCs w:val="24"/>
        </w:rPr>
        <w:t xml:space="preserve">OREGON CITY </w:t>
      </w:r>
    </w:p>
    <w:p w14:paraId="6B7132C2" w14:textId="77777777" w:rsidR="009612F0" w:rsidRPr="002933D2" w:rsidRDefault="009612F0">
      <w:pPr>
        <w:jc w:val="center"/>
        <w:rPr>
          <w:rFonts w:ascii="Cambria" w:hAnsi="Cambria"/>
          <w:b/>
          <w:szCs w:val="24"/>
        </w:rPr>
      </w:pPr>
      <w:r w:rsidRPr="002933D2">
        <w:rPr>
          <w:rFonts w:ascii="Cambria" w:hAnsi="Cambria"/>
          <w:b/>
          <w:szCs w:val="24"/>
        </w:rPr>
        <w:t>PERSONAL SERVICES AGREEMENT</w:t>
      </w:r>
    </w:p>
    <w:p w14:paraId="70B53615" w14:textId="77777777" w:rsidR="002933D2" w:rsidRDefault="002933D2">
      <w:pPr>
        <w:rPr>
          <w:rFonts w:ascii="Cambria" w:hAnsi="Cambria"/>
          <w:sz w:val="20"/>
        </w:rPr>
      </w:pPr>
    </w:p>
    <w:p w14:paraId="61023564" w14:textId="77777777" w:rsidR="004A466A" w:rsidRPr="00861B6A" w:rsidRDefault="004A466A" w:rsidP="004A466A">
      <w:pPr>
        <w:jc w:val="center"/>
        <w:rPr>
          <w:rFonts w:cs="Arial"/>
          <w:b/>
          <w:sz w:val="22"/>
          <w:szCs w:val="18"/>
          <w:u w:val="single"/>
        </w:rPr>
      </w:pPr>
      <w:r w:rsidRPr="00861B6A">
        <w:rPr>
          <w:rFonts w:cs="Arial"/>
          <w:b/>
          <w:sz w:val="22"/>
          <w:szCs w:val="18"/>
          <w:u w:val="single"/>
        </w:rPr>
        <w:t xml:space="preserve">OREGON CITY MEETING MEDIA – CABLE BROADCAST </w:t>
      </w:r>
    </w:p>
    <w:p w14:paraId="2ADA28C8" w14:textId="3D86373F" w:rsidR="004A466A" w:rsidRPr="00861B6A" w:rsidRDefault="004A466A" w:rsidP="004A466A">
      <w:pPr>
        <w:jc w:val="center"/>
        <w:rPr>
          <w:rFonts w:cs="Arial"/>
          <w:b/>
          <w:sz w:val="22"/>
          <w:szCs w:val="18"/>
          <w:u w:val="single"/>
        </w:rPr>
      </w:pPr>
      <w:r w:rsidRPr="00861B6A">
        <w:rPr>
          <w:rFonts w:cs="Arial"/>
          <w:b/>
          <w:sz w:val="22"/>
          <w:szCs w:val="18"/>
          <w:u w:val="single"/>
        </w:rPr>
        <w:t>AND STREAMING SERVICES</w:t>
      </w:r>
    </w:p>
    <w:p w14:paraId="72E8BC56" w14:textId="77777777" w:rsidR="007D2BF8" w:rsidRPr="0065589D" w:rsidRDefault="007D2BF8">
      <w:pPr>
        <w:rPr>
          <w:rFonts w:ascii="Cambria" w:hAnsi="Cambria"/>
          <w:sz w:val="22"/>
          <w:szCs w:val="22"/>
        </w:rPr>
      </w:pPr>
    </w:p>
    <w:p w14:paraId="658E210E" w14:textId="44FB0B50" w:rsidR="009612F0" w:rsidRPr="0065589D" w:rsidRDefault="001F3D32">
      <w:pPr>
        <w:ind w:firstLine="720"/>
        <w:rPr>
          <w:rFonts w:ascii="Cambria" w:hAnsi="Cambria"/>
          <w:sz w:val="22"/>
          <w:szCs w:val="22"/>
        </w:rPr>
      </w:pPr>
      <w:r w:rsidRPr="0065589D">
        <w:rPr>
          <w:rFonts w:ascii="Cambria" w:hAnsi="Cambria"/>
          <w:sz w:val="22"/>
          <w:szCs w:val="22"/>
        </w:rPr>
        <w:t xml:space="preserve">This </w:t>
      </w:r>
      <w:r w:rsidR="009612F0" w:rsidRPr="0065589D">
        <w:rPr>
          <w:rFonts w:ascii="Cambria" w:hAnsi="Cambria"/>
          <w:sz w:val="22"/>
          <w:szCs w:val="22"/>
        </w:rPr>
        <w:t xml:space="preserve">PERSONAL SERVICES AGREEMENT (“Agreement”) is entered into between the CITY OF OREGON CITY </w:t>
      </w:r>
      <w:r w:rsidR="00E34425">
        <w:rPr>
          <w:rFonts w:ascii="Cambria" w:hAnsi="Cambria"/>
          <w:sz w:val="22"/>
          <w:szCs w:val="22"/>
        </w:rPr>
        <w:t xml:space="preserve">a municipal corporation of the State of Oregon </w:t>
      </w:r>
      <w:r w:rsidR="00E34425" w:rsidRPr="0065589D">
        <w:rPr>
          <w:rFonts w:ascii="Cambria" w:hAnsi="Cambria"/>
          <w:sz w:val="22"/>
          <w:szCs w:val="22"/>
        </w:rPr>
        <w:t>(“City”)</w:t>
      </w:r>
      <w:r w:rsidR="00E34425">
        <w:rPr>
          <w:rFonts w:ascii="Cambria" w:hAnsi="Cambria"/>
          <w:sz w:val="22"/>
          <w:szCs w:val="22"/>
        </w:rPr>
        <w:t>,</w:t>
      </w:r>
      <w:r w:rsidR="009612F0" w:rsidRPr="0065589D">
        <w:rPr>
          <w:rFonts w:ascii="Cambria" w:hAnsi="Cambria"/>
          <w:sz w:val="22"/>
          <w:szCs w:val="22"/>
        </w:rPr>
        <w:t xml:space="preserve"> and</w:t>
      </w:r>
      <w:r w:rsidR="004D3C45">
        <w:rPr>
          <w:rFonts w:ascii="Cambria" w:hAnsi="Cambria"/>
          <w:sz w:val="22"/>
          <w:szCs w:val="22"/>
        </w:rPr>
        <w:t xml:space="preserve"> </w:t>
      </w:r>
      <w:r w:rsidR="005376DC" w:rsidRPr="00D51DDF">
        <w:rPr>
          <w:rFonts w:ascii="Cambria" w:hAnsi="Cambria"/>
          <w:b/>
          <w:bCs/>
          <w:sz w:val="22"/>
          <w:szCs w:val="22"/>
        </w:rPr>
        <w:t>[</w:t>
      </w:r>
      <w:r w:rsidR="00AC3857" w:rsidRPr="00D51DDF">
        <w:rPr>
          <w:rFonts w:ascii="Cambria" w:hAnsi="Cambria"/>
          <w:b/>
          <w:bCs/>
          <w:sz w:val="22"/>
          <w:szCs w:val="22"/>
        </w:rPr>
        <w:t>Contractor</w:t>
      </w:r>
      <w:r w:rsidR="005376DC" w:rsidRPr="00D51DDF">
        <w:rPr>
          <w:rFonts w:ascii="Cambria" w:hAnsi="Cambria"/>
          <w:b/>
          <w:bCs/>
          <w:sz w:val="22"/>
          <w:szCs w:val="22"/>
        </w:rPr>
        <w:t>]</w:t>
      </w:r>
      <w:r w:rsidR="009612F0" w:rsidRPr="00D51DDF">
        <w:rPr>
          <w:rFonts w:ascii="Cambria" w:hAnsi="Cambria"/>
          <w:b/>
          <w:bCs/>
          <w:sz w:val="22"/>
          <w:szCs w:val="22"/>
        </w:rPr>
        <w:t xml:space="preserve"> </w:t>
      </w:r>
      <w:r w:rsidR="009612F0" w:rsidRPr="0065589D">
        <w:rPr>
          <w:rFonts w:ascii="Cambria" w:hAnsi="Cambria"/>
          <w:sz w:val="22"/>
          <w:szCs w:val="22"/>
        </w:rPr>
        <w:t>(“</w:t>
      </w:r>
      <w:r w:rsidR="00AC3857">
        <w:rPr>
          <w:rFonts w:ascii="Cambria" w:hAnsi="Cambria"/>
          <w:sz w:val="22"/>
          <w:szCs w:val="22"/>
        </w:rPr>
        <w:t>Contractor</w:t>
      </w:r>
      <w:r w:rsidR="009612F0" w:rsidRPr="0065589D">
        <w:rPr>
          <w:rFonts w:ascii="Cambria" w:hAnsi="Cambria"/>
          <w:sz w:val="22"/>
          <w:szCs w:val="22"/>
        </w:rPr>
        <w:t>”)</w:t>
      </w:r>
      <w:r w:rsidR="00E106C0">
        <w:rPr>
          <w:rFonts w:ascii="Cambria" w:hAnsi="Cambria"/>
          <w:sz w:val="22"/>
          <w:szCs w:val="22"/>
        </w:rPr>
        <w:t xml:space="preserve"> for a </w:t>
      </w:r>
      <w:r w:rsidR="005376DC">
        <w:rPr>
          <w:rFonts w:ascii="Cambria" w:hAnsi="Cambria"/>
          <w:sz w:val="22"/>
          <w:szCs w:val="22"/>
        </w:rPr>
        <w:t xml:space="preserve">Cable </w:t>
      </w:r>
      <w:r w:rsidR="00E106C0">
        <w:rPr>
          <w:rFonts w:ascii="Cambria" w:hAnsi="Cambria"/>
          <w:sz w:val="22"/>
          <w:szCs w:val="22"/>
        </w:rPr>
        <w:t>Channel Management.</w:t>
      </w:r>
    </w:p>
    <w:p w14:paraId="189712FE" w14:textId="77777777" w:rsidR="009612F0" w:rsidRPr="0065589D" w:rsidRDefault="009612F0">
      <w:pPr>
        <w:rPr>
          <w:rFonts w:ascii="Cambria" w:hAnsi="Cambria"/>
          <w:sz w:val="22"/>
          <w:szCs w:val="22"/>
        </w:rPr>
      </w:pPr>
    </w:p>
    <w:p w14:paraId="76C06C3E" w14:textId="77777777" w:rsidR="009612F0" w:rsidRPr="0065589D" w:rsidRDefault="009612F0">
      <w:pPr>
        <w:jc w:val="center"/>
        <w:rPr>
          <w:rFonts w:ascii="Cambria" w:hAnsi="Cambria"/>
          <w:b/>
          <w:sz w:val="22"/>
          <w:szCs w:val="22"/>
        </w:rPr>
      </w:pPr>
      <w:r w:rsidRPr="0065589D">
        <w:rPr>
          <w:rFonts w:ascii="Cambria" w:hAnsi="Cambria"/>
          <w:b/>
          <w:sz w:val="22"/>
          <w:szCs w:val="22"/>
        </w:rPr>
        <w:t>RECITALS</w:t>
      </w:r>
    </w:p>
    <w:p w14:paraId="4F057BC9" w14:textId="77777777" w:rsidR="009612F0" w:rsidRPr="0065589D" w:rsidRDefault="009612F0">
      <w:pPr>
        <w:rPr>
          <w:rFonts w:ascii="Cambria" w:hAnsi="Cambria"/>
          <w:sz w:val="22"/>
          <w:szCs w:val="22"/>
        </w:rPr>
      </w:pPr>
    </w:p>
    <w:p w14:paraId="206AB233" w14:textId="5805D2A8" w:rsidR="009612F0" w:rsidRPr="0065589D" w:rsidRDefault="009612F0">
      <w:pPr>
        <w:ind w:firstLine="720"/>
        <w:rPr>
          <w:rFonts w:ascii="Cambria" w:hAnsi="Cambria"/>
          <w:sz w:val="22"/>
          <w:szCs w:val="22"/>
        </w:rPr>
      </w:pPr>
      <w:r w:rsidRPr="0065589D">
        <w:rPr>
          <w:rFonts w:ascii="Cambria" w:hAnsi="Cambria"/>
          <w:sz w:val="22"/>
          <w:szCs w:val="22"/>
        </w:rPr>
        <w:t>A.</w:t>
      </w:r>
      <w:r w:rsidRPr="0065589D">
        <w:rPr>
          <w:rFonts w:ascii="Cambria" w:hAnsi="Cambria"/>
          <w:sz w:val="22"/>
          <w:szCs w:val="22"/>
        </w:rPr>
        <w:tab/>
        <w:t xml:space="preserve">City requires services that </w:t>
      </w:r>
      <w:r w:rsidR="00AC3857">
        <w:rPr>
          <w:rFonts w:ascii="Cambria" w:hAnsi="Cambria"/>
          <w:sz w:val="22"/>
          <w:szCs w:val="22"/>
        </w:rPr>
        <w:t>Contractor</w:t>
      </w:r>
      <w:r w:rsidRPr="0065589D">
        <w:rPr>
          <w:rFonts w:ascii="Cambria" w:hAnsi="Cambria"/>
          <w:sz w:val="22"/>
          <w:szCs w:val="22"/>
        </w:rPr>
        <w:t xml:space="preserve"> is capable of providing under the terms and conditions hereinafter described.</w:t>
      </w:r>
    </w:p>
    <w:p w14:paraId="384322BF" w14:textId="77777777" w:rsidR="009612F0" w:rsidRPr="0065589D" w:rsidRDefault="009612F0">
      <w:pPr>
        <w:rPr>
          <w:rFonts w:ascii="Cambria" w:hAnsi="Cambria"/>
          <w:sz w:val="22"/>
          <w:szCs w:val="22"/>
        </w:rPr>
      </w:pPr>
    </w:p>
    <w:p w14:paraId="0298D986" w14:textId="37949D9C" w:rsidR="009612F0" w:rsidRPr="0065589D" w:rsidRDefault="009612F0">
      <w:pPr>
        <w:ind w:firstLine="720"/>
        <w:rPr>
          <w:rFonts w:ascii="Cambria" w:hAnsi="Cambria"/>
          <w:sz w:val="22"/>
          <w:szCs w:val="22"/>
        </w:rPr>
      </w:pPr>
      <w:r w:rsidRPr="0065589D">
        <w:rPr>
          <w:rFonts w:ascii="Cambria" w:hAnsi="Cambria"/>
          <w:sz w:val="22"/>
          <w:szCs w:val="22"/>
        </w:rPr>
        <w:t>B.</w:t>
      </w:r>
      <w:r w:rsidRPr="0065589D">
        <w:rPr>
          <w:rFonts w:ascii="Cambria" w:hAnsi="Cambria"/>
          <w:sz w:val="22"/>
          <w:szCs w:val="22"/>
        </w:rPr>
        <w:tab/>
      </w:r>
      <w:r w:rsidR="00AC3857">
        <w:rPr>
          <w:rFonts w:ascii="Cambria" w:hAnsi="Cambria"/>
          <w:sz w:val="22"/>
          <w:szCs w:val="22"/>
        </w:rPr>
        <w:t>Contractor</w:t>
      </w:r>
      <w:r w:rsidR="00D40277" w:rsidRPr="0065589D">
        <w:rPr>
          <w:rFonts w:ascii="Cambria" w:hAnsi="Cambria"/>
          <w:sz w:val="22"/>
          <w:szCs w:val="22"/>
        </w:rPr>
        <w:t xml:space="preserve"> </w:t>
      </w:r>
      <w:r w:rsidRPr="0065589D">
        <w:rPr>
          <w:rFonts w:ascii="Cambria" w:hAnsi="Cambria"/>
          <w:sz w:val="22"/>
          <w:szCs w:val="22"/>
        </w:rPr>
        <w:t>is able and prepared to provide such services as City requires under the terms and conditions hereinafter described.</w:t>
      </w:r>
    </w:p>
    <w:p w14:paraId="3CDD9EE1" w14:textId="77777777" w:rsidR="009612F0" w:rsidRPr="0065589D" w:rsidRDefault="009612F0">
      <w:pPr>
        <w:rPr>
          <w:rFonts w:ascii="Cambria" w:hAnsi="Cambria"/>
          <w:sz w:val="22"/>
          <w:szCs w:val="22"/>
        </w:rPr>
      </w:pPr>
    </w:p>
    <w:p w14:paraId="1D24F63C" w14:textId="77777777" w:rsidR="009612F0" w:rsidRPr="0065589D" w:rsidRDefault="009612F0">
      <w:pPr>
        <w:ind w:firstLine="720"/>
        <w:rPr>
          <w:rFonts w:ascii="Cambria" w:hAnsi="Cambria"/>
          <w:sz w:val="22"/>
          <w:szCs w:val="22"/>
        </w:rPr>
      </w:pPr>
      <w:r w:rsidRPr="0065589D">
        <w:rPr>
          <w:rFonts w:ascii="Cambria" w:hAnsi="Cambria"/>
          <w:sz w:val="22"/>
          <w:szCs w:val="22"/>
        </w:rPr>
        <w:t>The parties agree as follows:</w:t>
      </w:r>
    </w:p>
    <w:p w14:paraId="2E0713C5" w14:textId="77777777" w:rsidR="009612F0" w:rsidRPr="0065589D" w:rsidRDefault="009612F0">
      <w:pPr>
        <w:rPr>
          <w:rFonts w:ascii="Cambria" w:hAnsi="Cambria"/>
          <w:sz w:val="22"/>
          <w:szCs w:val="22"/>
        </w:rPr>
      </w:pPr>
    </w:p>
    <w:p w14:paraId="608E3A57" w14:textId="77777777" w:rsidR="009612F0" w:rsidRPr="0065589D" w:rsidRDefault="009612F0">
      <w:pPr>
        <w:jc w:val="center"/>
        <w:rPr>
          <w:rFonts w:ascii="Cambria" w:hAnsi="Cambria"/>
          <w:b/>
          <w:sz w:val="22"/>
          <w:szCs w:val="22"/>
        </w:rPr>
      </w:pPr>
      <w:r w:rsidRPr="0065589D">
        <w:rPr>
          <w:rFonts w:ascii="Cambria" w:hAnsi="Cambria"/>
          <w:b/>
          <w:sz w:val="22"/>
          <w:szCs w:val="22"/>
        </w:rPr>
        <w:t>AGREEMENT</w:t>
      </w:r>
    </w:p>
    <w:p w14:paraId="4B610A46" w14:textId="77777777" w:rsidR="009612F0" w:rsidRPr="0065589D" w:rsidRDefault="009612F0">
      <w:pPr>
        <w:rPr>
          <w:rFonts w:ascii="Cambria" w:hAnsi="Cambria"/>
          <w:sz w:val="22"/>
          <w:szCs w:val="22"/>
        </w:rPr>
      </w:pPr>
    </w:p>
    <w:p w14:paraId="64D40422" w14:textId="55DCD181" w:rsidR="009612F0" w:rsidRPr="0065589D" w:rsidRDefault="009612F0">
      <w:pPr>
        <w:ind w:firstLine="720"/>
        <w:rPr>
          <w:rFonts w:ascii="Cambria" w:hAnsi="Cambria"/>
          <w:sz w:val="22"/>
          <w:szCs w:val="22"/>
        </w:rPr>
      </w:pPr>
      <w:r w:rsidRPr="0065589D">
        <w:rPr>
          <w:rFonts w:ascii="Cambria" w:hAnsi="Cambria"/>
          <w:sz w:val="22"/>
          <w:szCs w:val="22"/>
        </w:rPr>
        <w:t>1.</w:t>
      </w:r>
      <w:r w:rsidRPr="0065589D">
        <w:rPr>
          <w:rFonts w:ascii="Cambria" w:hAnsi="Cambria"/>
          <w:sz w:val="22"/>
          <w:szCs w:val="22"/>
        </w:rPr>
        <w:tab/>
      </w:r>
      <w:r w:rsidRPr="0065589D">
        <w:rPr>
          <w:rFonts w:ascii="Cambria" w:hAnsi="Cambria"/>
          <w:sz w:val="22"/>
          <w:szCs w:val="22"/>
          <w:u w:val="single"/>
        </w:rPr>
        <w:t>Term</w:t>
      </w:r>
      <w:r w:rsidRPr="0065589D">
        <w:rPr>
          <w:rFonts w:ascii="Cambria" w:hAnsi="Cambria"/>
          <w:sz w:val="22"/>
          <w:szCs w:val="22"/>
        </w:rPr>
        <w:t>.</w:t>
      </w:r>
      <w:r w:rsidRPr="0065589D">
        <w:rPr>
          <w:rFonts w:ascii="Cambria" w:hAnsi="Cambria"/>
          <w:sz w:val="22"/>
          <w:szCs w:val="22"/>
        </w:rPr>
        <w:tab/>
      </w:r>
      <w:r w:rsidR="004A466A" w:rsidRPr="004A466A">
        <w:rPr>
          <w:rFonts w:ascii="Cambria" w:hAnsi="Cambria"/>
          <w:sz w:val="22"/>
          <w:szCs w:val="22"/>
        </w:rPr>
        <w:t xml:space="preserve"> </w:t>
      </w:r>
      <w:r w:rsidR="004A466A" w:rsidRPr="0065589D">
        <w:rPr>
          <w:rFonts w:ascii="Cambria" w:hAnsi="Cambria"/>
          <w:sz w:val="22"/>
          <w:szCs w:val="22"/>
        </w:rPr>
        <w:t>The term of this Agreement shall be from the date the contract is fully executed until</w:t>
      </w:r>
      <w:r w:rsidR="004A466A">
        <w:rPr>
          <w:rFonts w:ascii="Cambria" w:hAnsi="Cambria"/>
          <w:sz w:val="22"/>
          <w:szCs w:val="22"/>
        </w:rPr>
        <w:t xml:space="preserve"> </w:t>
      </w:r>
      <w:r w:rsidR="004A466A" w:rsidRPr="00AC3857">
        <w:rPr>
          <w:rFonts w:ascii="Cambria" w:hAnsi="Cambria"/>
          <w:b/>
          <w:bCs/>
          <w:sz w:val="22"/>
          <w:szCs w:val="22"/>
        </w:rPr>
        <w:t>June 30, 2025</w:t>
      </w:r>
      <w:r w:rsidRPr="0065589D">
        <w:rPr>
          <w:rFonts w:ascii="Cambria" w:hAnsi="Cambria"/>
          <w:sz w:val="22"/>
          <w:szCs w:val="22"/>
        </w:rPr>
        <w:t xml:space="preserve">, unless sooner terminated pursuant to provisions set forth below.  However, such expiration shall not extinguish or prejudice City’s right to enforce this Agreement with respect to (i) breach of any warranty; or (ii) any default or defect in </w:t>
      </w:r>
      <w:r w:rsidR="00AC3857">
        <w:rPr>
          <w:rFonts w:ascii="Cambria" w:hAnsi="Cambria"/>
          <w:sz w:val="22"/>
          <w:szCs w:val="22"/>
        </w:rPr>
        <w:t>Contractor</w:t>
      </w:r>
      <w:r w:rsidRPr="000F56C4">
        <w:rPr>
          <w:rFonts w:ascii="Cambria" w:hAnsi="Cambria"/>
          <w:sz w:val="22"/>
          <w:szCs w:val="22"/>
        </w:rPr>
        <w:t>’s</w:t>
      </w:r>
      <w:r w:rsidRPr="0065589D">
        <w:rPr>
          <w:rFonts w:ascii="Cambria" w:hAnsi="Cambria"/>
          <w:sz w:val="22"/>
          <w:szCs w:val="22"/>
        </w:rPr>
        <w:t xml:space="preserve"> performance that has not been cured.</w:t>
      </w:r>
      <w:r w:rsidR="006D3EAC">
        <w:rPr>
          <w:rFonts w:ascii="Cambria" w:hAnsi="Cambria"/>
          <w:sz w:val="22"/>
          <w:szCs w:val="22"/>
        </w:rPr>
        <w:t xml:space="preserve"> </w:t>
      </w:r>
      <w:r w:rsidR="006D3EAC">
        <w:rPr>
          <w:rStyle w:val="fontstyle01"/>
        </w:rPr>
        <w:t>City shall</w:t>
      </w:r>
      <w:r w:rsidR="006D3EAC">
        <w:rPr>
          <w:rFonts w:ascii="Cambria" w:hAnsi="Cambria"/>
          <w:color w:val="000000"/>
          <w:sz w:val="22"/>
          <w:szCs w:val="22"/>
        </w:rPr>
        <w:t xml:space="preserve"> </w:t>
      </w:r>
      <w:r w:rsidR="006D3EAC">
        <w:rPr>
          <w:rStyle w:val="fontstyle01"/>
        </w:rPr>
        <w:t xml:space="preserve">have the option to extend the term of this agreement up to an additional two (2) years on the same terms and rates as shown in Exhibit A for the additional period. The City may exercise this option by so notifying </w:t>
      </w:r>
      <w:r w:rsidR="00AC3857">
        <w:rPr>
          <w:rStyle w:val="fontstyle01"/>
        </w:rPr>
        <w:t>Contractor</w:t>
      </w:r>
      <w:r w:rsidR="006D3EAC" w:rsidRPr="000F56C4">
        <w:rPr>
          <w:rStyle w:val="fontstyle01"/>
        </w:rPr>
        <w:t>.</w:t>
      </w:r>
    </w:p>
    <w:p w14:paraId="34AF6AFD" w14:textId="77777777" w:rsidR="009612F0" w:rsidRPr="0065589D" w:rsidRDefault="009612F0">
      <w:pPr>
        <w:rPr>
          <w:rFonts w:ascii="Cambria" w:hAnsi="Cambria"/>
          <w:sz w:val="22"/>
          <w:szCs w:val="22"/>
        </w:rPr>
      </w:pPr>
    </w:p>
    <w:p w14:paraId="48A82F32" w14:textId="4BA2085A" w:rsidR="009612F0" w:rsidRPr="0065589D" w:rsidRDefault="009612F0">
      <w:pPr>
        <w:ind w:firstLine="720"/>
        <w:rPr>
          <w:rFonts w:ascii="Cambria" w:hAnsi="Cambria"/>
          <w:sz w:val="22"/>
          <w:szCs w:val="22"/>
        </w:rPr>
      </w:pPr>
      <w:r w:rsidRPr="0065589D">
        <w:rPr>
          <w:rFonts w:ascii="Cambria" w:hAnsi="Cambria"/>
          <w:sz w:val="22"/>
          <w:szCs w:val="22"/>
        </w:rPr>
        <w:t>2.</w:t>
      </w:r>
      <w:r w:rsidRPr="0065589D">
        <w:rPr>
          <w:rFonts w:ascii="Cambria" w:hAnsi="Cambria"/>
          <w:sz w:val="22"/>
          <w:szCs w:val="22"/>
        </w:rPr>
        <w:tab/>
      </w:r>
      <w:r w:rsidRPr="0065589D">
        <w:rPr>
          <w:rFonts w:ascii="Cambria" w:hAnsi="Cambria"/>
          <w:sz w:val="22"/>
          <w:szCs w:val="22"/>
          <w:u w:val="single"/>
        </w:rPr>
        <w:t>Compensation</w:t>
      </w:r>
      <w:r w:rsidRPr="0065589D">
        <w:rPr>
          <w:rFonts w:ascii="Cambria" w:hAnsi="Cambria"/>
          <w:sz w:val="22"/>
          <w:szCs w:val="22"/>
        </w:rPr>
        <w:t xml:space="preserve">.  City agrees to pay </w:t>
      </w:r>
      <w:r w:rsidR="00AC3857">
        <w:rPr>
          <w:rFonts w:ascii="Cambria" w:hAnsi="Cambria"/>
          <w:sz w:val="22"/>
          <w:szCs w:val="22"/>
        </w:rPr>
        <w:t>Contractor</w:t>
      </w:r>
      <w:r w:rsidR="00D40277" w:rsidRPr="0065589D">
        <w:rPr>
          <w:rFonts w:ascii="Cambria" w:hAnsi="Cambria"/>
          <w:sz w:val="22"/>
          <w:szCs w:val="22"/>
        </w:rPr>
        <w:t xml:space="preserve"> </w:t>
      </w:r>
      <w:r w:rsidRPr="0065589D">
        <w:rPr>
          <w:rFonts w:ascii="Cambria" w:hAnsi="Cambria"/>
          <w:sz w:val="22"/>
          <w:szCs w:val="22"/>
        </w:rPr>
        <w:t>on a time-and-materials basis for the services required.  Total compensation, including reimbursement for expenses incurred, shall not exceed</w:t>
      </w:r>
      <w:r w:rsidR="000F56C4">
        <w:rPr>
          <w:rFonts w:ascii="Cambria" w:hAnsi="Cambria"/>
          <w:sz w:val="22"/>
          <w:szCs w:val="22"/>
        </w:rPr>
        <w:t xml:space="preserve"> </w:t>
      </w:r>
      <w:r w:rsidR="0004089C" w:rsidRPr="0004089C">
        <w:rPr>
          <w:rFonts w:ascii="Cambria" w:hAnsi="Cambria"/>
          <w:b/>
          <w:bCs/>
          <w:sz w:val="22"/>
          <w:szCs w:val="22"/>
        </w:rPr>
        <w:t>write out dollar amount ($__________).</w:t>
      </w:r>
    </w:p>
    <w:p w14:paraId="77276F59" w14:textId="77777777" w:rsidR="009612F0" w:rsidRPr="0065589D" w:rsidRDefault="009612F0">
      <w:pPr>
        <w:rPr>
          <w:rFonts w:ascii="Cambria" w:hAnsi="Cambria"/>
          <w:sz w:val="22"/>
          <w:szCs w:val="22"/>
        </w:rPr>
      </w:pPr>
    </w:p>
    <w:p w14:paraId="3EE78F89" w14:textId="58F74CC0" w:rsidR="009612F0" w:rsidRPr="0065589D" w:rsidRDefault="009612F0">
      <w:pPr>
        <w:ind w:firstLine="720"/>
        <w:rPr>
          <w:rFonts w:ascii="Cambria" w:hAnsi="Cambria"/>
          <w:sz w:val="22"/>
          <w:szCs w:val="22"/>
        </w:rPr>
      </w:pPr>
      <w:r w:rsidRPr="0065589D">
        <w:rPr>
          <w:rFonts w:ascii="Cambria" w:hAnsi="Cambria"/>
          <w:sz w:val="22"/>
          <w:szCs w:val="22"/>
        </w:rPr>
        <w:t>3.</w:t>
      </w:r>
      <w:r w:rsidRPr="0065589D">
        <w:rPr>
          <w:rFonts w:ascii="Cambria" w:hAnsi="Cambria"/>
          <w:sz w:val="22"/>
          <w:szCs w:val="22"/>
        </w:rPr>
        <w:tab/>
      </w:r>
      <w:r w:rsidRPr="0065589D">
        <w:rPr>
          <w:rFonts w:ascii="Cambria" w:hAnsi="Cambria"/>
          <w:sz w:val="22"/>
          <w:szCs w:val="22"/>
          <w:u w:val="single"/>
        </w:rPr>
        <w:t>Scope of Services</w:t>
      </w:r>
      <w:r w:rsidRPr="0065589D">
        <w:rPr>
          <w:rFonts w:ascii="Cambria" w:hAnsi="Cambria"/>
          <w:sz w:val="22"/>
          <w:szCs w:val="22"/>
        </w:rPr>
        <w:t xml:space="preserve">.  </w:t>
      </w:r>
      <w:r w:rsidR="00AC3857">
        <w:rPr>
          <w:rFonts w:ascii="Cambria" w:hAnsi="Cambria"/>
          <w:sz w:val="22"/>
          <w:szCs w:val="22"/>
        </w:rPr>
        <w:t>Contractor</w:t>
      </w:r>
      <w:r w:rsidRPr="0065589D">
        <w:rPr>
          <w:rFonts w:ascii="Cambria" w:hAnsi="Cambria"/>
          <w:sz w:val="22"/>
          <w:szCs w:val="22"/>
        </w:rPr>
        <w:t xml:space="preserve">’s services under this Agreement shall consist of services as detailed in </w:t>
      </w:r>
      <w:r w:rsidR="003455B7">
        <w:rPr>
          <w:rFonts w:ascii="Cambria" w:hAnsi="Cambria"/>
          <w:sz w:val="22"/>
          <w:szCs w:val="22"/>
          <w:u w:val="single"/>
        </w:rPr>
        <w:t>Exhibit</w:t>
      </w:r>
      <w:r w:rsidRPr="0065589D">
        <w:rPr>
          <w:rFonts w:ascii="Cambria" w:hAnsi="Cambria"/>
          <w:sz w:val="22"/>
          <w:szCs w:val="22"/>
          <w:u w:val="single"/>
        </w:rPr>
        <w:t xml:space="preserve"> A</w:t>
      </w:r>
      <w:r w:rsidRPr="0065589D">
        <w:rPr>
          <w:rFonts w:ascii="Cambria" w:hAnsi="Cambria"/>
          <w:sz w:val="22"/>
          <w:szCs w:val="22"/>
        </w:rPr>
        <w:t>, attached hereto and by this reference incorporated herein.</w:t>
      </w:r>
    </w:p>
    <w:p w14:paraId="547A4B51" w14:textId="77777777" w:rsidR="009612F0" w:rsidRPr="0065589D" w:rsidRDefault="009612F0">
      <w:pPr>
        <w:ind w:firstLine="720"/>
        <w:rPr>
          <w:rFonts w:ascii="Cambria" w:hAnsi="Cambria"/>
          <w:sz w:val="22"/>
          <w:szCs w:val="22"/>
        </w:rPr>
      </w:pPr>
    </w:p>
    <w:p w14:paraId="72A84661" w14:textId="24D88667" w:rsidR="009612F0" w:rsidRPr="0065589D" w:rsidRDefault="009612F0">
      <w:pPr>
        <w:ind w:firstLine="720"/>
        <w:rPr>
          <w:rFonts w:ascii="Cambria" w:hAnsi="Cambria"/>
          <w:sz w:val="22"/>
          <w:szCs w:val="22"/>
        </w:rPr>
      </w:pPr>
      <w:r w:rsidRPr="0065589D">
        <w:rPr>
          <w:rFonts w:ascii="Cambria" w:hAnsi="Cambria"/>
          <w:sz w:val="22"/>
          <w:szCs w:val="22"/>
        </w:rPr>
        <w:t>4.</w:t>
      </w:r>
      <w:r w:rsidRPr="0065589D">
        <w:rPr>
          <w:rFonts w:ascii="Cambria" w:hAnsi="Cambria"/>
          <w:sz w:val="22"/>
          <w:szCs w:val="22"/>
        </w:rPr>
        <w:tab/>
      </w:r>
      <w:r w:rsidRPr="0065589D">
        <w:rPr>
          <w:rFonts w:ascii="Cambria" w:hAnsi="Cambria"/>
          <w:sz w:val="22"/>
          <w:szCs w:val="22"/>
          <w:u w:val="single"/>
        </w:rPr>
        <w:t>Standard Conditions</w:t>
      </w:r>
      <w:r w:rsidRPr="0065589D">
        <w:rPr>
          <w:rFonts w:ascii="Cambria" w:hAnsi="Cambria"/>
          <w:sz w:val="22"/>
          <w:szCs w:val="22"/>
        </w:rPr>
        <w:t xml:space="preserve">.  This Agreement shall include all of the standard conditions as detailed in </w:t>
      </w:r>
      <w:r w:rsidR="003455B7">
        <w:rPr>
          <w:rFonts w:ascii="Cambria" w:hAnsi="Cambria"/>
          <w:sz w:val="22"/>
          <w:szCs w:val="22"/>
          <w:u w:val="single"/>
        </w:rPr>
        <w:t xml:space="preserve">Exhibit </w:t>
      </w:r>
      <w:r w:rsidRPr="0065589D">
        <w:rPr>
          <w:rFonts w:ascii="Cambria" w:hAnsi="Cambria"/>
          <w:sz w:val="22"/>
          <w:szCs w:val="22"/>
          <w:u w:val="single"/>
        </w:rPr>
        <w:t>B</w:t>
      </w:r>
      <w:r w:rsidRPr="0065589D">
        <w:rPr>
          <w:rFonts w:ascii="Cambria" w:hAnsi="Cambria"/>
          <w:sz w:val="22"/>
          <w:szCs w:val="22"/>
        </w:rPr>
        <w:t>, attached hereto and by this reference incorporated herein.</w:t>
      </w:r>
    </w:p>
    <w:p w14:paraId="3CA0DCEB" w14:textId="77777777" w:rsidR="009612F0" w:rsidRPr="0065589D" w:rsidRDefault="009612F0">
      <w:pPr>
        <w:ind w:firstLine="720"/>
        <w:rPr>
          <w:rFonts w:ascii="Cambria" w:hAnsi="Cambria"/>
          <w:sz w:val="22"/>
          <w:szCs w:val="22"/>
        </w:rPr>
      </w:pPr>
    </w:p>
    <w:p w14:paraId="0247E995" w14:textId="77777777" w:rsidR="009612F0" w:rsidRPr="0065589D" w:rsidRDefault="0065589D">
      <w:pPr>
        <w:ind w:firstLine="720"/>
        <w:rPr>
          <w:rFonts w:ascii="Cambria" w:hAnsi="Cambria"/>
          <w:sz w:val="22"/>
          <w:szCs w:val="22"/>
        </w:rPr>
      </w:pPr>
      <w:r w:rsidRPr="0065589D">
        <w:rPr>
          <w:rFonts w:ascii="Cambria" w:hAnsi="Cambria"/>
          <w:sz w:val="22"/>
          <w:szCs w:val="22"/>
        </w:rPr>
        <w:t>5</w:t>
      </w:r>
      <w:r w:rsidR="009612F0" w:rsidRPr="0065589D">
        <w:rPr>
          <w:rFonts w:ascii="Cambria" w:hAnsi="Cambria"/>
          <w:sz w:val="22"/>
          <w:szCs w:val="22"/>
        </w:rPr>
        <w:t>.</w:t>
      </w:r>
      <w:r w:rsidR="009612F0" w:rsidRPr="0065589D">
        <w:rPr>
          <w:rFonts w:ascii="Cambria" w:hAnsi="Cambria"/>
          <w:sz w:val="22"/>
          <w:szCs w:val="22"/>
        </w:rPr>
        <w:tab/>
      </w:r>
      <w:r w:rsidR="009612F0" w:rsidRPr="0065589D">
        <w:rPr>
          <w:rFonts w:ascii="Cambria" w:hAnsi="Cambria"/>
          <w:sz w:val="22"/>
          <w:szCs w:val="22"/>
          <w:u w:val="single"/>
        </w:rPr>
        <w:t>Integration</w:t>
      </w:r>
      <w:r w:rsidR="009612F0" w:rsidRPr="0065589D">
        <w:rPr>
          <w:rFonts w:ascii="Cambria" w:hAnsi="Cambria"/>
          <w:sz w:val="22"/>
          <w:szCs w:val="22"/>
        </w:rPr>
        <w:t xml:space="preserve">.  This Agreement, along with the description of services to be performed attached </w:t>
      </w:r>
      <w:r w:rsidR="00F9557E" w:rsidRPr="0065589D">
        <w:rPr>
          <w:rFonts w:ascii="Cambria" w:hAnsi="Cambria"/>
          <w:sz w:val="22"/>
          <w:szCs w:val="22"/>
        </w:rPr>
        <w:t>a</w:t>
      </w:r>
      <w:r w:rsidR="009612F0" w:rsidRPr="0065589D">
        <w:rPr>
          <w:rFonts w:ascii="Cambria" w:hAnsi="Cambria"/>
          <w:sz w:val="22"/>
          <w:szCs w:val="22"/>
        </w:rPr>
        <w:t>s Exhibit A and the Standard Conditions to Oregon City Personal Services Agreement attached as Exhibit B, contain the entire agreement between and among the parties, integrate all the terms and conditions mentioned herein or incidental hereto, and supersede all prior written or oral discussions or agreements between the parties or their predecessors-in-interest with respect to all or any part of the subject matter hereof.</w:t>
      </w:r>
    </w:p>
    <w:p w14:paraId="1BD8B42D" w14:textId="77777777" w:rsidR="009612F0" w:rsidRPr="0065589D" w:rsidRDefault="009612F0">
      <w:pPr>
        <w:rPr>
          <w:rFonts w:ascii="Cambria" w:hAnsi="Cambria"/>
          <w:sz w:val="22"/>
          <w:szCs w:val="22"/>
        </w:rPr>
      </w:pPr>
    </w:p>
    <w:p w14:paraId="7ACF5F88" w14:textId="3F0481EB" w:rsidR="009612F0" w:rsidRPr="0065589D" w:rsidRDefault="0065589D" w:rsidP="00861B6A">
      <w:pPr>
        <w:ind w:firstLine="720"/>
        <w:rPr>
          <w:rFonts w:ascii="Cambria" w:hAnsi="Cambria"/>
          <w:sz w:val="22"/>
          <w:szCs w:val="22"/>
        </w:rPr>
      </w:pPr>
      <w:r w:rsidRPr="0065589D">
        <w:rPr>
          <w:rFonts w:ascii="Cambria" w:hAnsi="Cambria"/>
          <w:sz w:val="22"/>
          <w:szCs w:val="22"/>
        </w:rPr>
        <w:t>6</w:t>
      </w:r>
      <w:r w:rsidR="009612F0" w:rsidRPr="0065589D">
        <w:rPr>
          <w:rFonts w:ascii="Cambria" w:hAnsi="Cambria"/>
          <w:sz w:val="22"/>
          <w:szCs w:val="22"/>
        </w:rPr>
        <w:t>.</w:t>
      </w:r>
      <w:r w:rsidR="009612F0" w:rsidRPr="0065589D">
        <w:rPr>
          <w:rFonts w:ascii="Cambria" w:hAnsi="Cambria"/>
          <w:sz w:val="22"/>
          <w:szCs w:val="22"/>
        </w:rPr>
        <w:tab/>
      </w:r>
      <w:r w:rsidR="009612F0" w:rsidRPr="0065589D">
        <w:rPr>
          <w:rFonts w:ascii="Cambria" w:hAnsi="Cambria"/>
          <w:sz w:val="22"/>
          <w:szCs w:val="22"/>
          <w:u w:val="single"/>
        </w:rPr>
        <w:t>Notices</w:t>
      </w:r>
      <w:r w:rsidR="009612F0" w:rsidRPr="0065589D">
        <w:rPr>
          <w:rFonts w:ascii="Cambria" w:hAnsi="Cambria"/>
          <w:sz w:val="22"/>
          <w:szCs w:val="22"/>
        </w:rPr>
        <w:t xml:space="preserve">.  Any notices, bills, invoices, reports or other documents required by this Agreement shall be sent by the parties by United States mail, postage prepaid, or personally delivered to the addresses below.  All notices shall be in writing and shall be effective when delivered.  If mailed, notices shall be deemed effective forty-eight (48) hours after mailing, unless </w:t>
      </w:r>
      <w:r w:rsidR="009612F0" w:rsidRPr="0065589D">
        <w:rPr>
          <w:rFonts w:ascii="Cambria" w:hAnsi="Cambria"/>
          <w:sz w:val="22"/>
          <w:szCs w:val="22"/>
        </w:rPr>
        <w:lastRenderedPageBreak/>
        <w:t>sooner received</w:t>
      </w:r>
      <w:r w:rsidR="00861B6A">
        <w:rPr>
          <w:rFonts w:ascii="Cambria" w:hAnsi="Cambria"/>
          <w:sz w:val="22"/>
          <w:szCs w:val="22"/>
        </w:rPr>
        <w:t>.</w:t>
      </w:r>
    </w:p>
    <w:tbl>
      <w:tblPr>
        <w:tblW w:w="0" w:type="auto"/>
        <w:tblLayout w:type="fixed"/>
        <w:tblLook w:val="0000" w:firstRow="0" w:lastRow="0" w:firstColumn="0" w:lastColumn="0" w:noHBand="0" w:noVBand="0"/>
      </w:tblPr>
      <w:tblGrid>
        <w:gridCol w:w="4788"/>
        <w:gridCol w:w="4788"/>
      </w:tblGrid>
      <w:tr w:rsidR="009612F0" w:rsidRPr="0065589D" w14:paraId="28793BEB" w14:textId="77777777">
        <w:tc>
          <w:tcPr>
            <w:tcW w:w="4788" w:type="dxa"/>
          </w:tcPr>
          <w:p w14:paraId="0090CF68" w14:textId="77777777" w:rsidR="009612F0" w:rsidRPr="0065589D" w:rsidRDefault="009612F0">
            <w:pPr>
              <w:tabs>
                <w:tab w:val="left" w:pos="0"/>
                <w:tab w:val="left" w:pos="720"/>
                <w:tab w:val="left" w:pos="1152"/>
                <w:tab w:val="left" w:pos="1440"/>
              </w:tabs>
              <w:suppressAutoHyphens/>
              <w:spacing w:before="240"/>
              <w:rPr>
                <w:rFonts w:ascii="Cambria" w:hAnsi="Cambria"/>
                <w:sz w:val="22"/>
                <w:szCs w:val="22"/>
              </w:rPr>
            </w:pPr>
            <w:r w:rsidRPr="0065589D">
              <w:rPr>
                <w:rFonts w:ascii="Cambria" w:hAnsi="Cambria"/>
                <w:sz w:val="22"/>
                <w:szCs w:val="22"/>
              </w:rPr>
              <w:t>To the City:</w:t>
            </w:r>
          </w:p>
        </w:tc>
        <w:tc>
          <w:tcPr>
            <w:tcW w:w="4788" w:type="dxa"/>
          </w:tcPr>
          <w:p w14:paraId="4E718AF1" w14:textId="77777777" w:rsidR="009612F0" w:rsidRPr="0065589D" w:rsidRDefault="009612F0">
            <w:pPr>
              <w:rPr>
                <w:rFonts w:ascii="Cambria" w:hAnsi="Cambria"/>
                <w:sz w:val="22"/>
                <w:szCs w:val="22"/>
              </w:rPr>
            </w:pPr>
            <w:r w:rsidRPr="0065589D">
              <w:rPr>
                <w:rFonts w:ascii="Cambria" w:hAnsi="Cambria"/>
                <w:sz w:val="22"/>
                <w:szCs w:val="22"/>
              </w:rPr>
              <w:t>City of Oregon City</w:t>
            </w:r>
          </w:p>
          <w:p w14:paraId="74EC284C" w14:textId="77777777" w:rsidR="009612F0" w:rsidRPr="0065589D" w:rsidRDefault="009612F0">
            <w:pPr>
              <w:rPr>
                <w:rFonts w:ascii="Cambria" w:hAnsi="Cambria"/>
                <w:sz w:val="22"/>
                <w:szCs w:val="22"/>
              </w:rPr>
            </w:pPr>
            <w:r w:rsidRPr="0065589D">
              <w:rPr>
                <w:rFonts w:ascii="Cambria" w:hAnsi="Cambria"/>
                <w:sz w:val="22"/>
                <w:szCs w:val="22"/>
              </w:rPr>
              <w:t xml:space="preserve">PO Box 3040 </w:t>
            </w:r>
          </w:p>
          <w:p w14:paraId="22D2F4BB" w14:textId="77777777" w:rsidR="009612F0" w:rsidRPr="0065589D" w:rsidRDefault="00A45ED9">
            <w:pPr>
              <w:rPr>
                <w:rFonts w:ascii="Cambria" w:hAnsi="Cambria"/>
                <w:sz w:val="22"/>
                <w:szCs w:val="22"/>
              </w:rPr>
            </w:pPr>
            <w:r w:rsidRPr="0065589D">
              <w:rPr>
                <w:rFonts w:ascii="Cambria" w:hAnsi="Cambria"/>
                <w:sz w:val="22"/>
                <w:szCs w:val="22"/>
              </w:rPr>
              <w:t>625 Center Street</w:t>
            </w:r>
          </w:p>
          <w:p w14:paraId="12036CFF" w14:textId="77777777" w:rsidR="009612F0" w:rsidRPr="0065589D" w:rsidRDefault="009612F0" w:rsidP="000857EC">
            <w:pPr>
              <w:rPr>
                <w:rFonts w:ascii="Cambria" w:hAnsi="Cambria"/>
                <w:sz w:val="22"/>
                <w:szCs w:val="22"/>
              </w:rPr>
            </w:pPr>
            <w:r w:rsidRPr="0065589D">
              <w:rPr>
                <w:rFonts w:ascii="Cambria" w:hAnsi="Cambria"/>
                <w:sz w:val="22"/>
                <w:szCs w:val="22"/>
              </w:rPr>
              <w:t>Oregon City, OR 97045</w:t>
            </w:r>
            <w:r w:rsidRPr="0065589D">
              <w:rPr>
                <w:rFonts w:ascii="Cambria" w:hAnsi="Cambria"/>
                <w:sz w:val="22"/>
                <w:szCs w:val="22"/>
              </w:rPr>
              <w:br/>
              <w:t xml:space="preserve">Attention:  </w:t>
            </w:r>
            <w:r w:rsidR="00AE1A63">
              <w:rPr>
                <w:rFonts w:ascii="Cambria" w:hAnsi="Cambria"/>
                <w:sz w:val="22"/>
                <w:szCs w:val="22"/>
              </w:rPr>
              <w:t>City Recorder</w:t>
            </w:r>
          </w:p>
        </w:tc>
      </w:tr>
      <w:tr w:rsidR="009612F0" w:rsidRPr="000857EC" w14:paraId="4BF7CD2C" w14:textId="77777777">
        <w:tc>
          <w:tcPr>
            <w:tcW w:w="4788" w:type="dxa"/>
          </w:tcPr>
          <w:p w14:paraId="4DFC7293" w14:textId="1471FBDB" w:rsidR="009612F0" w:rsidRPr="000857EC" w:rsidRDefault="009612F0" w:rsidP="0065589D">
            <w:pPr>
              <w:tabs>
                <w:tab w:val="left" w:pos="0"/>
                <w:tab w:val="left" w:pos="720"/>
                <w:tab w:val="left" w:pos="1152"/>
                <w:tab w:val="left" w:pos="1440"/>
              </w:tabs>
              <w:suppressAutoHyphens/>
              <w:spacing w:before="240"/>
              <w:rPr>
                <w:rFonts w:ascii="Cambria" w:hAnsi="Cambria"/>
                <w:sz w:val="22"/>
                <w:szCs w:val="22"/>
              </w:rPr>
            </w:pPr>
            <w:r w:rsidRPr="000857EC">
              <w:rPr>
                <w:rFonts w:ascii="Cambria" w:hAnsi="Cambria"/>
                <w:sz w:val="22"/>
                <w:szCs w:val="22"/>
              </w:rPr>
              <w:t xml:space="preserve">To </w:t>
            </w:r>
            <w:r w:rsidR="00AC3857">
              <w:rPr>
                <w:rFonts w:ascii="Cambria" w:hAnsi="Cambria"/>
                <w:sz w:val="22"/>
                <w:szCs w:val="22"/>
              </w:rPr>
              <w:t>Contractor</w:t>
            </w:r>
            <w:r w:rsidRPr="000857EC">
              <w:rPr>
                <w:rFonts w:ascii="Cambria" w:hAnsi="Cambria"/>
                <w:sz w:val="22"/>
                <w:szCs w:val="22"/>
              </w:rPr>
              <w:t>:</w:t>
            </w:r>
          </w:p>
        </w:tc>
        <w:tc>
          <w:tcPr>
            <w:tcW w:w="4788" w:type="dxa"/>
          </w:tcPr>
          <w:p w14:paraId="68C440D3" w14:textId="5DDCDF6A" w:rsidR="009612F0" w:rsidRPr="005F6496" w:rsidRDefault="005710CC" w:rsidP="004D3C45">
            <w:pPr>
              <w:tabs>
                <w:tab w:val="left" w:pos="0"/>
                <w:tab w:val="left" w:pos="720"/>
                <w:tab w:val="left" w:pos="1152"/>
                <w:tab w:val="left" w:pos="1440"/>
              </w:tabs>
              <w:suppressAutoHyphens/>
              <w:spacing w:before="240"/>
              <w:rPr>
                <w:rFonts w:ascii="Cambria" w:hAnsi="Cambria"/>
                <w:b/>
                <w:bCs/>
                <w:sz w:val="22"/>
                <w:szCs w:val="22"/>
              </w:rPr>
            </w:pPr>
            <w:r w:rsidRPr="005F6496">
              <w:rPr>
                <w:rFonts w:ascii="Cambria" w:hAnsi="Cambria"/>
                <w:b/>
                <w:bCs/>
                <w:sz w:val="22"/>
                <w:szCs w:val="22"/>
              </w:rPr>
              <w:t>[Name]</w:t>
            </w:r>
            <w:r w:rsidR="009612F0" w:rsidRPr="005F6496">
              <w:rPr>
                <w:rFonts w:ascii="Cambria" w:hAnsi="Cambria"/>
                <w:b/>
                <w:bCs/>
                <w:sz w:val="22"/>
                <w:szCs w:val="22"/>
              </w:rPr>
              <w:br/>
            </w:r>
            <w:r w:rsidRPr="005F6496">
              <w:rPr>
                <w:rFonts w:ascii="Cambria" w:hAnsi="Cambria"/>
                <w:b/>
                <w:bCs/>
                <w:sz w:val="22"/>
                <w:szCs w:val="22"/>
              </w:rPr>
              <w:t>[Address]</w:t>
            </w:r>
            <w:r w:rsidR="009612F0" w:rsidRPr="005F6496">
              <w:rPr>
                <w:rFonts w:ascii="Cambria" w:hAnsi="Cambria"/>
                <w:b/>
                <w:bCs/>
                <w:sz w:val="22"/>
                <w:szCs w:val="22"/>
              </w:rPr>
              <w:br/>
            </w:r>
            <w:r w:rsidRPr="005F6496">
              <w:rPr>
                <w:rFonts w:ascii="Cambria" w:hAnsi="Cambria"/>
                <w:b/>
                <w:bCs/>
                <w:sz w:val="22"/>
                <w:szCs w:val="22"/>
              </w:rPr>
              <w:t>[City, State, Zip]</w:t>
            </w:r>
            <w:r w:rsidR="009612F0" w:rsidRPr="005F6496">
              <w:rPr>
                <w:rFonts w:ascii="Cambria" w:hAnsi="Cambria"/>
                <w:b/>
                <w:bCs/>
                <w:sz w:val="22"/>
                <w:szCs w:val="22"/>
              </w:rPr>
              <w:br/>
            </w:r>
            <w:r w:rsidR="004D3C45" w:rsidRPr="005F6496">
              <w:rPr>
                <w:rFonts w:ascii="Cambria" w:hAnsi="Cambria"/>
                <w:b/>
                <w:bCs/>
                <w:sz w:val="22"/>
                <w:szCs w:val="22"/>
              </w:rPr>
              <w:t xml:space="preserve">Attention: </w:t>
            </w:r>
            <w:r w:rsidRPr="005F6496">
              <w:rPr>
                <w:rFonts w:ascii="Cambria" w:hAnsi="Cambria"/>
                <w:b/>
                <w:bCs/>
                <w:sz w:val="22"/>
                <w:szCs w:val="22"/>
              </w:rPr>
              <w:t>[Name]</w:t>
            </w:r>
          </w:p>
        </w:tc>
      </w:tr>
    </w:tbl>
    <w:p w14:paraId="7C86E7BF" w14:textId="77777777" w:rsidR="009612F0" w:rsidRPr="0065589D" w:rsidRDefault="009612F0">
      <w:pPr>
        <w:rPr>
          <w:rFonts w:ascii="Cambria" w:hAnsi="Cambria"/>
          <w:sz w:val="22"/>
          <w:szCs w:val="22"/>
        </w:rPr>
      </w:pPr>
    </w:p>
    <w:p w14:paraId="5E7597A0" w14:textId="39445F5A" w:rsidR="009612F0" w:rsidRPr="0065589D" w:rsidRDefault="00AC3857">
      <w:pPr>
        <w:rPr>
          <w:rFonts w:ascii="Cambria" w:hAnsi="Cambria"/>
          <w:sz w:val="22"/>
          <w:szCs w:val="22"/>
        </w:rPr>
      </w:pPr>
      <w:r>
        <w:rPr>
          <w:rFonts w:ascii="Cambria" w:hAnsi="Cambria"/>
          <w:sz w:val="22"/>
          <w:szCs w:val="22"/>
        </w:rPr>
        <w:t>Contractor</w:t>
      </w:r>
      <w:r w:rsidR="009612F0" w:rsidRPr="0065589D">
        <w:rPr>
          <w:rFonts w:ascii="Cambria" w:hAnsi="Cambria"/>
          <w:sz w:val="22"/>
          <w:szCs w:val="22"/>
        </w:rPr>
        <w:t xml:space="preserve"> shall be responsible for providing the City with a current address.  Either party may change the address set forth above for purposes of notices under this Agreement by providing notice to the other party in the manner set forth above.  </w:t>
      </w:r>
    </w:p>
    <w:p w14:paraId="6046BE19" w14:textId="77777777" w:rsidR="009612F0" w:rsidRPr="0065589D" w:rsidRDefault="009612F0">
      <w:pPr>
        <w:rPr>
          <w:rFonts w:ascii="Cambria" w:hAnsi="Cambria"/>
          <w:sz w:val="22"/>
          <w:szCs w:val="22"/>
        </w:rPr>
      </w:pPr>
    </w:p>
    <w:p w14:paraId="14F7B148" w14:textId="77777777" w:rsidR="009612F0" w:rsidRPr="0065589D" w:rsidRDefault="0065589D">
      <w:pPr>
        <w:ind w:firstLine="720"/>
        <w:rPr>
          <w:rFonts w:ascii="Cambria" w:hAnsi="Cambria"/>
          <w:sz w:val="22"/>
          <w:szCs w:val="22"/>
        </w:rPr>
      </w:pPr>
      <w:r w:rsidRPr="0065589D">
        <w:rPr>
          <w:rFonts w:ascii="Cambria" w:hAnsi="Cambria"/>
          <w:sz w:val="22"/>
          <w:szCs w:val="22"/>
        </w:rPr>
        <w:t>7</w:t>
      </w:r>
      <w:r w:rsidR="009612F0" w:rsidRPr="0065589D">
        <w:rPr>
          <w:rFonts w:ascii="Cambria" w:hAnsi="Cambria"/>
          <w:sz w:val="22"/>
          <w:szCs w:val="22"/>
        </w:rPr>
        <w:t>.</w:t>
      </w:r>
      <w:r w:rsidR="009612F0" w:rsidRPr="0065589D">
        <w:rPr>
          <w:rFonts w:ascii="Cambria" w:hAnsi="Cambria"/>
          <w:sz w:val="22"/>
          <w:szCs w:val="22"/>
        </w:rPr>
        <w:tab/>
      </w:r>
      <w:r w:rsidR="009612F0" w:rsidRPr="0065589D">
        <w:rPr>
          <w:rFonts w:ascii="Cambria" w:hAnsi="Cambria"/>
          <w:sz w:val="22"/>
          <w:szCs w:val="22"/>
          <w:u w:val="single"/>
        </w:rPr>
        <w:t>Governing Law</w:t>
      </w:r>
      <w:r w:rsidR="009612F0" w:rsidRPr="0065589D">
        <w:rPr>
          <w:rFonts w:ascii="Cambria" w:hAnsi="Cambria"/>
          <w:sz w:val="22"/>
          <w:szCs w:val="22"/>
        </w:rPr>
        <w:t xml:space="preserve">.  This Agreement shall be governed and construed in accordance with the laws of the state of Oregon without resort to any jurisdiction’s conflicts of law, rules or doctrines. </w:t>
      </w:r>
    </w:p>
    <w:p w14:paraId="7D58D5B8" w14:textId="77777777" w:rsidR="009612F0" w:rsidRPr="0065589D" w:rsidRDefault="009612F0">
      <w:pPr>
        <w:rPr>
          <w:rFonts w:ascii="Cambria" w:hAnsi="Cambria"/>
          <w:sz w:val="22"/>
          <w:szCs w:val="22"/>
        </w:rPr>
      </w:pPr>
    </w:p>
    <w:p w14:paraId="540BE762" w14:textId="77777777" w:rsidR="009612F0" w:rsidRPr="0065589D" w:rsidRDefault="009612F0">
      <w:pPr>
        <w:rPr>
          <w:rFonts w:ascii="Cambria" w:hAnsi="Cambria"/>
          <w:sz w:val="22"/>
          <w:szCs w:val="22"/>
        </w:rPr>
      </w:pPr>
      <w:r w:rsidRPr="0065589D">
        <w:rPr>
          <w:rFonts w:ascii="Cambria" w:hAnsi="Cambria"/>
          <w:sz w:val="22"/>
          <w:szCs w:val="22"/>
        </w:rPr>
        <w:tab/>
        <w:t>IN WITNESS WHEREOF, the parties have caused this Agreement to be executed by their duly appointed officers on this</w:t>
      </w:r>
      <w:r w:rsidR="00A6426C" w:rsidRPr="0065589D">
        <w:rPr>
          <w:rFonts w:ascii="Cambria" w:hAnsi="Cambria"/>
          <w:sz w:val="22"/>
          <w:szCs w:val="22"/>
        </w:rPr>
        <w:t xml:space="preserve"> _____________________</w:t>
      </w:r>
      <w:r w:rsidRPr="0065589D">
        <w:rPr>
          <w:rFonts w:ascii="Cambria" w:hAnsi="Cambria"/>
          <w:sz w:val="22"/>
          <w:szCs w:val="22"/>
        </w:rPr>
        <w:t xml:space="preserve"> day of</w:t>
      </w:r>
      <w:r w:rsidR="00A6426C" w:rsidRPr="0065589D">
        <w:rPr>
          <w:rFonts w:ascii="Cambria" w:hAnsi="Cambria"/>
          <w:sz w:val="22"/>
          <w:szCs w:val="22"/>
        </w:rPr>
        <w:t xml:space="preserve"> _________________________</w:t>
      </w:r>
      <w:r w:rsidR="007D2BF8" w:rsidRPr="0065589D">
        <w:rPr>
          <w:rFonts w:ascii="Cambria" w:hAnsi="Cambria"/>
          <w:sz w:val="22"/>
          <w:szCs w:val="22"/>
        </w:rPr>
        <w:t>, 20_</w:t>
      </w:r>
      <w:r w:rsidR="0065589D">
        <w:rPr>
          <w:rFonts w:ascii="Cambria" w:hAnsi="Cambria"/>
          <w:sz w:val="22"/>
          <w:szCs w:val="22"/>
        </w:rPr>
        <w:t>___</w:t>
      </w:r>
      <w:r w:rsidR="007D2BF8" w:rsidRPr="0065589D">
        <w:rPr>
          <w:rFonts w:ascii="Cambria" w:hAnsi="Cambria"/>
          <w:sz w:val="22"/>
          <w:szCs w:val="22"/>
        </w:rPr>
        <w:t>_</w:t>
      </w:r>
      <w:r w:rsidRPr="0065589D">
        <w:rPr>
          <w:rFonts w:ascii="Cambria" w:hAnsi="Cambria"/>
          <w:sz w:val="22"/>
          <w:szCs w:val="22"/>
        </w:rPr>
        <w:t>.</w:t>
      </w:r>
    </w:p>
    <w:p w14:paraId="67B87809" w14:textId="77777777" w:rsidR="009612F0" w:rsidRPr="002933D2" w:rsidRDefault="009612F0">
      <w:pPr>
        <w:rPr>
          <w:rFonts w:ascii="Cambria" w:hAnsi="Cambria"/>
          <w:sz w:val="20"/>
        </w:rPr>
      </w:pPr>
    </w:p>
    <w:p w14:paraId="2AE1DE84" w14:textId="77777777" w:rsidR="007D2BF8" w:rsidRPr="0065589D" w:rsidRDefault="007D2BF8">
      <w:pPr>
        <w:rPr>
          <w:sz w:val="22"/>
          <w:szCs w:val="22"/>
        </w:rPr>
      </w:pPr>
    </w:p>
    <w:tbl>
      <w:tblPr>
        <w:tblW w:w="0" w:type="auto"/>
        <w:tblLayout w:type="fixed"/>
        <w:tblLook w:val="0000" w:firstRow="0" w:lastRow="0" w:firstColumn="0" w:lastColumn="0" w:noHBand="0" w:noVBand="0"/>
      </w:tblPr>
      <w:tblGrid>
        <w:gridCol w:w="4860"/>
        <w:gridCol w:w="4860"/>
      </w:tblGrid>
      <w:tr w:rsidR="007D2BF8" w:rsidRPr="0065589D" w14:paraId="072D7F1D" w14:textId="77777777" w:rsidTr="005D7F47">
        <w:tc>
          <w:tcPr>
            <w:tcW w:w="4860" w:type="dxa"/>
          </w:tcPr>
          <w:p w14:paraId="36224159" w14:textId="77777777" w:rsidR="007D2BF8" w:rsidRPr="00AC39EF" w:rsidRDefault="007D2BF8" w:rsidP="005D7F47">
            <w:pPr>
              <w:rPr>
                <w:rFonts w:ascii="Cambria" w:hAnsi="Cambria"/>
                <w:sz w:val="22"/>
                <w:szCs w:val="22"/>
              </w:rPr>
            </w:pPr>
            <w:r w:rsidRPr="00AC39EF">
              <w:rPr>
                <w:rFonts w:ascii="Cambria" w:hAnsi="Cambria"/>
                <w:sz w:val="22"/>
                <w:szCs w:val="22"/>
              </w:rPr>
              <w:t>CITY OF OREGON CITY</w:t>
            </w:r>
          </w:p>
          <w:p w14:paraId="5B31D38A" w14:textId="77777777" w:rsidR="007D2BF8" w:rsidRPr="00AC39EF" w:rsidRDefault="007D2BF8" w:rsidP="005D7F47">
            <w:pPr>
              <w:rPr>
                <w:rFonts w:ascii="Cambria" w:hAnsi="Cambria"/>
                <w:sz w:val="22"/>
                <w:szCs w:val="22"/>
              </w:rPr>
            </w:pPr>
          </w:p>
          <w:p w14:paraId="218D37AA" w14:textId="77777777" w:rsidR="00E34425" w:rsidRPr="00AC39EF" w:rsidRDefault="00E34425" w:rsidP="005D7F47">
            <w:pPr>
              <w:rPr>
                <w:rFonts w:ascii="Cambria" w:hAnsi="Cambria"/>
                <w:sz w:val="22"/>
                <w:szCs w:val="22"/>
              </w:rPr>
            </w:pPr>
          </w:p>
          <w:p w14:paraId="419D4921" w14:textId="77777777" w:rsidR="007D2BF8" w:rsidRPr="00AC39EF" w:rsidRDefault="007D2BF8" w:rsidP="005D7F47">
            <w:pPr>
              <w:rPr>
                <w:rFonts w:ascii="Cambria" w:hAnsi="Cambria"/>
                <w:sz w:val="22"/>
                <w:szCs w:val="22"/>
              </w:rPr>
            </w:pPr>
          </w:p>
          <w:p w14:paraId="4A0B3EB2" w14:textId="77777777" w:rsidR="007D2BF8" w:rsidRPr="00AC39EF" w:rsidRDefault="007D2BF8" w:rsidP="005D7F47">
            <w:pPr>
              <w:rPr>
                <w:rFonts w:ascii="Cambria" w:hAnsi="Cambria"/>
                <w:sz w:val="22"/>
                <w:szCs w:val="22"/>
              </w:rPr>
            </w:pPr>
            <w:r w:rsidRPr="00AC39EF">
              <w:rPr>
                <w:rFonts w:ascii="Cambria" w:hAnsi="Cambria"/>
                <w:sz w:val="22"/>
                <w:szCs w:val="22"/>
              </w:rPr>
              <w:t>By:</w:t>
            </w:r>
            <w:r w:rsidRPr="00AC39EF">
              <w:rPr>
                <w:rFonts w:ascii="Cambria" w:hAnsi="Cambria"/>
                <w:sz w:val="22"/>
                <w:szCs w:val="22"/>
              </w:rPr>
              <w:tab/>
            </w:r>
            <w:r w:rsidRPr="00AC39EF">
              <w:rPr>
                <w:rFonts w:ascii="Cambria" w:hAnsi="Cambria"/>
                <w:sz w:val="22"/>
                <w:szCs w:val="22"/>
                <w:u w:val="single"/>
              </w:rPr>
              <w:tab/>
            </w:r>
            <w:r w:rsidRPr="00AC39EF">
              <w:rPr>
                <w:rFonts w:ascii="Cambria" w:hAnsi="Cambria"/>
                <w:sz w:val="22"/>
                <w:szCs w:val="22"/>
                <w:u w:val="single"/>
              </w:rPr>
              <w:tab/>
            </w:r>
            <w:r w:rsidRPr="00AC39EF">
              <w:rPr>
                <w:rFonts w:ascii="Cambria" w:hAnsi="Cambria"/>
                <w:sz w:val="22"/>
                <w:szCs w:val="22"/>
                <w:u w:val="single"/>
              </w:rPr>
              <w:tab/>
            </w:r>
            <w:r w:rsidRPr="00AC39EF">
              <w:rPr>
                <w:rFonts w:ascii="Cambria" w:hAnsi="Cambria"/>
                <w:sz w:val="22"/>
                <w:szCs w:val="22"/>
                <w:u w:val="single"/>
              </w:rPr>
              <w:tab/>
            </w:r>
            <w:r w:rsidRPr="00AC39EF">
              <w:rPr>
                <w:rFonts w:ascii="Cambria" w:hAnsi="Cambria"/>
                <w:sz w:val="22"/>
                <w:szCs w:val="22"/>
                <w:u w:val="single"/>
              </w:rPr>
              <w:tab/>
            </w:r>
          </w:p>
          <w:p w14:paraId="2C7105FC" w14:textId="77777777" w:rsidR="007D2BF8" w:rsidRPr="00AC39EF" w:rsidRDefault="007D2BF8" w:rsidP="005D7F47">
            <w:pPr>
              <w:rPr>
                <w:rFonts w:ascii="Cambria" w:hAnsi="Cambria"/>
                <w:sz w:val="22"/>
                <w:szCs w:val="22"/>
              </w:rPr>
            </w:pPr>
            <w:r w:rsidRPr="00AC39EF">
              <w:rPr>
                <w:rFonts w:ascii="Cambria" w:hAnsi="Cambria"/>
                <w:sz w:val="22"/>
                <w:szCs w:val="22"/>
              </w:rPr>
              <w:tab/>
            </w:r>
            <w:r w:rsidR="00AE1A63" w:rsidRPr="00AC39EF">
              <w:rPr>
                <w:rFonts w:ascii="Cambria" w:hAnsi="Cambria"/>
                <w:sz w:val="22"/>
                <w:szCs w:val="22"/>
              </w:rPr>
              <w:t>Anthony J. Konkol, III</w:t>
            </w:r>
          </w:p>
          <w:p w14:paraId="06FF6DCA" w14:textId="77777777" w:rsidR="007D2BF8" w:rsidRPr="00AC39EF" w:rsidRDefault="007D2BF8" w:rsidP="005D7F47">
            <w:pPr>
              <w:rPr>
                <w:rFonts w:ascii="Cambria" w:hAnsi="Cambria"/>
                <w:sz w:val="22"/>
                <w:szCs w:val="22"/>
              </w:rPr>
            </w:pPr>
            <w:r w:rsidRPr="00AC39EF">
              <w:rPr>
                <w:rFonts w:ascii="Cambria" w:hAnsi="Cambria"/>
                <w:sz w:val="22"/>
                <w:szCs w:val="22"/>
              </w:rPr>
              <w:t>Title:</w:t>
            </w:r>
            <w:r w:rsidRPr="00AC39EF">
              <w:rPr>
                <w:rFonts w:ascii="Cambria" w:hAnsi="Cambria"/>
                <w:sz w:val="22"/>
                <w:szCs w:val="22"/>
              </w:rPr>
              <w:tab/>
              <w:t>City Manager</w:t>
            </w:r>
          </w:p>
          <w:p w14:paraId="10239EAD" w14:textId="77777777" w:rsidR="007D2BF8" w:rsidRPr="00AC39EF" w:rsidRDefault="007D2BF8" w:rsidP="005D7F47">
            <w:pPr>
              <w:rPr>
                <w:rFonts w:ascii="Cambria" w:hAnsi="Cambria"/>
                <w:sz w:val="22"/>
                <w:szCs w:val="22"/>
              </w:rPr>
            </w:pPr>
          </w:p>
          <w:p w14:paraId="418B007B" w14:textId="77777777" w:rsidR="007D2BF8" w:rsidRPr="00AC39EF" w:rsidRDefault="007D2BF8" w:rsidP="005D7F47">
            <w:pPr>
              <w:rPr>
                <w:rFonts w:ascii="Cambria" w:hAnsi="Cambria"/>
                <w:sz w:val="22"/>
                <w:szCs w:val="22"/>
              </w:rPr>
            </w:pPr>
            <w:r w:rsidRPr="00AC39EF">
              <w:rPr>
                <w:rFonts w:ascii="Cambria" w:hAnsi="Cambria"/>
                <w:sz w:val="22"/>
                <w:szCs w:val="22"/>
              </w:rPr>
              <w:t>DATED:</w:t>
            </w:r>
            <w:r w:rsidRPr="00AC39EF">
              <w:rPr>
                <w:rFonts w:ascii="Cambria" w:hAnsi="Cambria"/>
                <w:sz w:val="22"/>
                <w:szCs w:val="22"/>
              </w:rPr>
              <w:tab/>
            </w:r>
            <w:r w:rsidRPr="00AC39EF">
              <w:rPr>
                <w:rFonts w:ascii="Cambria" w:hAnsi="Cambria"/>
                <w:sz w:val="22"/>
                <w:szCs w:val="22"/>
                <w:u w:val="single"/>
              </w:rPr>
              <w:tab/>
            </w:r>
            <w:r w:rsidRPr="00AC39EF">
              <w:rPr>
                <w:rFonts w:ascii="Cambria" w:hAnsi="Cambria"/>
                <w:sz w:val="22"/>
                <w:szCs w:val="22"/>
                <w:u w:val="single"/>
              </w:rPr>
              <w:tab/>
            </w:r>
            <w:r w:rsidRPr="00AC39EF">
              <w:rPr>
                <w:rFonts w:ascii="Cambria" w:hAnsi="Cambria"/>
                <w:sz w:val="22"/>
                <w:szCs w:val="22"/>
                <w:u w:val="single"/>
              </w:rPr>
              <w:tab/>
            </w:r>
            <w:r w:rsidRPr="00AC39EF">
              <w:rPr>
                <w:rFonts w:ascii="Cambria" w:hAnsi="Cambria"/>
                <w:sz w:val="22"/>
                <w:szCs w:val="22"/>
              </w:rPr>
              <w:t>, 20_</w:t>
            </w:r>
            <w:r w:rsidR="00771229" w:rsidRPr="00AC39EF">
              <w:rPr>
                <w:rFonts w:ascii="Cambria" w:hAnsi="Cambria"/>
                <w:sz w:val="22"/>
                <w:szCs w:val="22"/>
              </w:rPr>
              <w:t>__</w:t>
            </w:r>
            <w:r w:rsidRPr="00AC39EF">
              <w:rPr>
                <w:rFonts w:ascii="Cambria" w:hAnsi="Cambria"/>
                <w:sz w:val="22"/>
                <w:szCs w:val="22"/>
              </w:rPr>
              <w:t>_.</w:t>
            </w:r>
          </w:p>
          <w:p w14:paraId="0C9E39EA" w14:textId="77777777" w:rsidR="007D2BF8" w:rsidRPr="00AC39EF" w:rsidRDefault="007D2BF8" w:rsidP="005D7F47">
            <w:pPr>
              <w:rPr>
                <w:rFonts w:ascii="Cambria" w:hAnsi="Cambria"/>
                <w:sz w:val="22"/>
                <w:szCs w:val="22"/>
              </w:rPr>
            </w:pPr>
          </w:p>
          <w:p w14:paraId="2D208792" w14:textId="77777777" w:rsidR="007D2BF8" w:rsidRPr="00AC39EF" w:rsidRDefault="007D2BF8" w:rsidP="007D2BF8">
            <w:pPr>
              <w:rPr>
                <w:rFonts w:ascii="Cambria" w:hAnsi="Cambria"/>
                <w:sz w:val="22"/>
                <w:szCs w:val="22"/>
              </w:rPr>
            </w:pPr>
          </w:p>
          <w:p w14:paraId="53FDC368" w14:textId="77777777" w:rsidR="007D2BF8" w:rsidRPr="00AC39EF" w:rsidRDefault="007D2BF8" w:rsidP="007D2BF8">
            <w:pPr>
              <w:rPr>
                <w:rFonts w:ascii="Cambria" w:hAnsi="Cambria"/>
                <w:color w:val="000000"/>
                <w:sz w:val="22"/>
                <w:szCs w:val="22"/>
              </w:rPr>
            </w:pPr>
            <w:r w:rsidRPr="00AC39EF">
              <w:rPr>
                <w:rFonts w:ascii="Cambria" w:hAnsi="Cambria"/>
                <w:sz w:val="22"/>
                <w:szCs w:val="22"/>
              </w:rPr>
              <w:t>By:</w:t>
            </w:r>
            <w:r w:rsidRPr="00AC39EF">
              <w:rPr>
                <w:rFonts w:ascii="Cambria" w:hAnsi="Cambria"/>
                <w:sz w:val="22"/>
                <w:szCs w:val="22"/>
              </w:rPr>
              <w:tab/>
            </w:r>
            <w:r w:rsidRPr="00AC39EF">
              <w:rPr>
                <w:rFonts w:ascii="Cambria" w:hAnsi="Cambria"/>
                <w:color w:val="000000"/>
                <w:sz w:val="22"/>
                <w:szCs w:val="22"/>
                <w:u w:val="single"/>
              </w:rPr>
              <w:tab/>
            </w:r>
            <w:r w:rsidRPr="00AC39EF">
              <w:rPr>
                <w:rFonts w:ascii="Cambria" w:hAnsi="Cambria"/>
                <w:color w:val="000000"/>
                <w:sz w:val="22"/>
                <w:szCs w:val="22"/>
                <w:u w:val="single"/>
              </w:rPr>
              <w:tab/>
            </w:r>
            <w:r w:rsidRPr="00AC39EF">
              <w:rPr>
                <w:rFonts w:ascii="Cambria" w:hAnsi="Cambria"/>
                <w:color w:val="000000"/>
                <w:sz w:val="22"/>
                <w:szCs w:val="22"/>
                <w:u w:val="single"/>
              </w:rPr>
              <w:tab/>
            </w:r>
            <w:r w:rsidRPr="00AC39EF">
              <w:rPr>
                <w:rFonts w:ascii="Cambria" w:hAnsi="Cambria"/>
                <w:color w:val="000000"/>
                <w:sz w:val="22"/>
                <w:szCs w:val="22"/>
                <w:u w:val="single"/>
              </w:rPr>
              <w:tab/>
            </w:r>
            <w:r w:rsidRPr="00AC39EF">
              <w:rPr>
                <w:rFonts w:ascii="Cambria" w:hAnsi="Cambria"/>
                <w:color w:val="000000"/>
                <w:sz w:val="22"/>
                <w:szCs w:val="22"/>
                <w:u w:val="single"/>
              </w:rPr>
              <w:tab/>
            </w:r>
          </w:p>
          <w:p w14:paraId="493E3EAD" w14:textId="29BAD657" w:rsidR="007D2BF8" w:rsidRPr="00AC39EF" w:rsidRDefault="007D2BF8" w:rsidP="007D2BF8">
            <w:pPr>
              <w:rPr>
                <w:rFonts w:ascii="Cambria" w:hAnsi="Cambria"/>
                <w:color w:val="000000"/>
                <w:sz w:val="22"/>
                <w:szCs w:val="22"/>
              </w:rPr>
            </w:pPr>
            <w:r w:rsidRPr="00AC39EF">
              <w:rPr>
                <w:rFonts w:ascii="Cambria" w:hAnsi="Cambria"/>
                <w:color w:val="000000"/>
                <w:sz w:val="22"/>
                <w:szCs w:val="22"/>
              </w:rPr>
              <w:tab/>
            </w:r>
            <w:r w:rsidR="00BD7817" w:rsidRPr="00AC39EF">
              <w:rPr>
                <w:rFonts w:ascii="Cambria" w:hAnsi="Cambria"/>
                <w:color w:val="000000"/>
                <w:sz w:val="22"/>
                <w:szCs w:val="22"/>
              </w:rPr>
              <w:t>Jakob S. Wiley</w:t>
            </w:r>
          </w:p>
          <w:p w14:paraId="73F76124" w14:textId="77777777" w:rsidR="007D2BF8" w:rsidRPr="00AC39EF" w:rsidRDefault="007D2BF8" w:rsidP="007D2BF8">
            <w:pPr>
              <w:rPr>
                <w:rFonts w:ascii="Cambria" w:hAnsi="Cambria"/>
                <w:color w:val="000000"/>
                <w:sz w:val="22"/>
                <w:szCs w:val="22"/>
              </w:rPr>
            </w:pPr>
            <w:r w:rsidRPr="00AC39EF">
              <w:rPr>
                <w:rFonts w:ascii="Cambria" w:hAnsi="Cambria"/>
                <w:color w:val="000000"/>
                <w:sz w:val="22"/>
                <w:szCs w:val="22"/>
              </w:rPr>
              <w:t>Title:</w:t>
            </w:r>
            <w:r w:rsidRPr="00AC39EF">
              <w:rPr>
                <w:rFonts w:ascii="Cambria" w:hAnsi="Cambria"/>
                <w:color w:val="000000"/>
                <w:sz w:val="22"/>
                <w:szCs w:val="22"/>
              </w:rPr>
              <w:tab/>
            </w:r>
            <w:r w:rsidR="00025DD4" w:rsidRPr="00AC39EF">
              <w:rPr>
                <w:rFonts w:ascii="Cambria" w:hAnsi="Cambria"/>
                <w:color w:val="000000"/>
                <w:sz w:val="22"/>
                <w:szCs w:val="22"/>
              </w:rPr>
              <w:t>City Recorder</w:t>
            </w:r>
          </w:p>
          <w:p w14:paraId="74568A4D" w14:textId="77777777" w:rsidR="005B67F7" w:rsidRPr="00AC39EF" w:rsidRDefault="005B67F7" w:rsidP="005B67F7">
            <w:pPr>
              <w:rPr>
                <w:rFonts w:ascii="Cambria" w:hAnsi="Cambria"/>
                <w:sz w:val="22"/>
                <w:szCs w:val="22"/>
              </w:rPr>
            </w:pPr>
          </w:p>
          <w:p w14:paraId="37049F4A" w14:textId="77777777" w:rsidR="005B67F7" w:rsidRPr="00AC39EF" w:rsidRDefault="005B67F7" w:rsidP="005B67F7">
            <w:pPr>
              <w:spacing w:line="200" w:lineRule="exact"/>
              <w:rPr>
                <w:rStyle w:val="zzmpTrailerItem"/>
                <w:rFonts w:ascii="Cambria" w:hAnsi="Cambria"/>
                <w:vanish/>
                <w:sz w:val="22"/>
                <w:szCs w:val="22"/>
              </w:rPr>
            </w:pPr>
            <w:r w:rsidRPr="00AC39EF">
              <w:rPr>
                <w:rStyle w:val="zzmpTrailerItem"/>
                <w:rFonts w:ascii="Cambria" w:hAnsi="Cambria"/>
                <w:vanish/>
                <w:sz w:val="22"/>
                <w:szCs w:val="22"/>
              </w:rPr>
              <w:t>City Attorney Signature needed only if more than $</w:t>
            </w:r>
            <w:r w:rsidR="00816BC9" w:rsidRPr="00AC39EF">
              <w:rPr>
                <w:rStyle w:val="zzmpTrailerItem"/>
                <w:rFonts w:ascii="Cambria" w:hAnsi="Cambria"/>
                <w:vanish/>
                <w:sz w:val="22"/>
                <w:szCs w:val="22"/>
              </w:rPr>
              <w:t>50K.</w:t>
            </w:r>
          </w:p>
          <w:p w14:paraId="475FA257" w14:textId="77777777" w:rsidR="005B67F7" w:rsidRPr="00AC39EF" w:rsidRDefault="005B67F7" w:rsidP="005B67F7">
            <w:pPr>
              <w:rPr>
                <w:rFonts w:ascii="Cambria" w:hAnsi="Cambria"/>
                <w:sz w:val="22"/>
                <w:szCs w:val="22"/>
              </w:rPr>
            </w:pPr>
          </w:p>
          <w:p w14:paraId="3AE3AFE2" w14:textId="77777777" w:rsidR="005A74FC" w:rsidRPr="00AC39EF" w:rsidRDefault="005A74FC" w:rsidP="005A74FC">
            <w:pPr>
              <w:rPr>
                <w:rFonts w:ascii="Cambria" w:hAnsi="Cambria"/>
                <w:sz w:val="22"/>
                <w:szCs w:val="22"/>
              </w:rPr>
            </w:pPr>
            <w:r w:rsidRPr="00AC39EF">
              <w:rPr>
                <w:rFonts w:ascii="Cambria" w:hAnsi="Cambria"/>
                <w:sz w:val="22"/>
                <w:szCs w:val="22"/>
              </w:rPr>
              <w:t>APPROVED AS TO LEGAL SUFFICIENCY:</w:t>
            </w:r>
          </w:p>
          <w:p w14:paraId="4BDF477E" w14:textId="77777777" w:rsidR="005A74FC" w:rsidRPr="00AC39EF" w:rsidRDefault="005A74FC" w:rsidP="005A74FC">
            <w:pPr>
              <w:rPr>
                <w:rFonts w:ascii="Cambria" w:hAnsi="Cambria"/>
                <w:sz w:val="22"/>
                <w:szCs w:val="22"/>
              </w:rPr>
            </w:pPr>
          </w:p>
          <w:p w14:paraId="4FC6972C" w14:textId="77777777" w:rsidR="005A74FC" w:rsidRPr="00AC39EF" w:rsidRDefault="005A74FC" w:rsidP="005A74FC">
            <w:pPr>
              <w:rPr>
                <w:rFonts w:ascii="Cambria" w:hAnsi="Cambria"/>
                <w:sz w:val="22"/>
                <w:szCs w:val="22"/>
              </w:rPr>
            </w:pPr>
            <w:r w:rsidRPr="00AC39EF">
              <w:rPr>
                <w:rFonts w:ascii="Cambria" w:hAnsi="Cambria"/>
                <w:sz w:val="22"/>
                <w:szCs w:val="22"/>
              </w:rPr>
              <w:t>By:</w:t>
            </w:r>
            <w:r w:rsidRPr="00AC39EF">
              <w:rPr>
                <w:rFonts w:ascii="Cambria" w:hAnsi="Cambria"/>
                <w:sz w:val="22"/>
                <w:szCs w:val="22"/>
              </w:rPr>
              <w:tab/>
            </w:r>
            <w:r w:rsidRPr="00AC39EF">
              <w:rPr>
                <w:rFonts w:ascii="Cambria" w:hAnsi="Cambria"/>
                <w:sz w:val="22"/>
                <w:szCs w:val="22"/>
                <w:u w:val="single"/>
              </w:rPr>
              <w:tab/>
            </w:r>
            <w:r w:rsidRPr="00AC39EF">
              <w:rPr>
                <w:rFonts w:ascii="Cambria" w:hAnsi="Cambria"/>
                <w:sz w:val="22"/>
                <w:szCs w:val="22"/>
                <w:u w:val="single"/>
              </w:rPr>
              <w:tab/>
            </w:r>
            <w:r w:rsidRPr="00AC39EF">
              <w:rPr>
                <w:rFonts w:ascii="Cambria" w:hAnsi="Cambria"/>
                <w:sz w:val="22"/>
                <w:szCs w:val="22"/>
                <w:u w:val="single"/>
              </w:rPr>
              <w:tab/>
            </w:r>
            <w:r w:rsidRPr="00AC39EF">
              <w:rPr>
                <w:rFonts w:ascii="Cambria" w:hAnsi="Cambria"/>
                <w:sz w:val="22"/>
                <w:szCs w:val="22"/>
                <w:u w:val="single"/>
              </w:rPr>
              <w:tab/>
            </w:r>
            <w:r w:rsidRPr="00AC39EF">
              <w:rPr>
                <w:rFonts w:ascii="Cambria" w:hAnsi="Cambria"/>
                <w:sz w:val="22"/>
                <w:szCs w:val="22"/>
                <w:u w:val="single"/>
              </w:rPr>
              <w:tab/>
            </w:r>
          </w:p>
          <w:p w14:paraId="10A24A21" w14:textId="77777777" w:rsidR="007D2BF8" w:rsidRPr="00AC39EF" w:rsidRDefault="005A74FC" w:rsidP="0065589D">
            <w:pPr>
              <w:rPr>
                <w:rFonts w:ascii="Cambria" w:hAnsi="Cambria"/>
                <w:sz w:val="22"/>
                <w:szCs w:val="22"/>
              </w:rPr>
            </w:pPr>
            <w:r w:rsidRPr="00AC39EF">
              <w:rPr>
                <w:rFonts w:ascii="Cambria" w:hAnsi="Cambria"/>
                <w:sz w:val="22"/>
                <w:szCs w:val="22"/>
              </w:rPr>
              <w:tab/>
              <w:t>City Attorney</w:t>
            </w:r>
          </w:p>
        </w:tc>
        <w:tc>
          <w:tcPr>
            <w:tcW w:w="4860" w:type="dxa"/>
          </w:tcPr>
          <w:p w14:paraId="3D0290FB" w14:textId="5B383107" w:rsidR="007D2BF8" w:rsidRPr="00AC39EF" w:rsidRDefault="00BD7817">
            <w:pPr>
              <w:rPr>
                <w:rFonts w:ascii="Cambria" w:hAnsi="Cambria"/>
                <w:sz w:val="22"/>
                <w:szCs w:val="22"/>
              </w:rPr>
            </w:pPr>
            <w:r w:rsidRPr="00AC39EF">
              <w:rPr>
                <w:rFonts w:ascii="Cambria" w:hAnsi="Cambria"/>
                <w:sz w:val="22"/>
                <w:szCs w:val="22"/>
              </w:rPr>
              <w:t>[</w:t>
            </w:r>
            <w:r w:rsidR="00AC39EF" w:rsidRPr="00AC39EF">
              <w:rPr>
                <w:rFonts w:ascii="Cambria" w:hAnsi="Cambria"/>
                <w:sz w:val="22"/>
                <w:szCs w:val="22"/>
              </w:rPr>
              <w:t>Contractor</w:t>
            </w:r>
            <w:r w:rsidRPr="00AC39EF">
              <w:rPr>
                <w:rFonts w:ascii="Cambria" w:hAnsi="Cambria"/>
                <w:sz w:val="22"/>
                <w:szCs w:val="22"/>
              </w:rPr>
              <w:t>]</w:t>
            </w:r>
          </w:p>
          <w:p w14:paraId="2680C17B" w14:textId="77777777" w:rsidR="007D2BF8" w:rsidRPr="00AC39EF" w:rsidRDefault="007D2BF8">
            <w:pPr>
              <w:rPr>
                <w:rFonts w:ascii="Cambria" w:hAnsi="Cambria"/>
                <w:sz w:val="22"/>
                <w:szCs w:val="22"/>
              </w:rPr>
            </w:pPr>
          </w:p>
          <w:p w14:paraId="348B4C6C" w14:textId="77777777" w:rsidR="007D2BF8" w:rsidRPr="00AC39EF" w:rsidRDefault="007D2BF8">
            <w:pPr>
              <w:rPr>
                <w:rFonts w:ascii="Cambria" w:hAnsi="Cambria"/>
                <w:sz w:val="22"/>
                <w:szCs w:val="22"/>
              </w:rPr>
            </w:pPr>
          </w:p>
          <w:p w14:paraId="5EFFA2AD" w14:textId="77777777" w:rsidR="007D2BF8" w:rsidRPr="00AC39EF" w:rsidRDefault="007D2BF8">
            <w:pPr>
              <w:rPr>
                <w:rFonts w:ascii="Cambria" w:hAnsi="Cambria"/>
                <w:sz w:val="22"/>
                <w:szCs w:val="22"/>
              </w:rPr>
            </w:pPr>
            <w:r w:rsidRPr="00AC39EF">
              <w:rPr>
                <w:rFonts w:ascii="Cambria" w:hAnsi="Cambria"/>
                <w:sz w:val="22"/>
                <w:szCs w:val="22"/>
              </w:rPr>
              <w:t>By:</w:t>
            </w:r>
            <w:r w:rsidRPr="00AC39EF">
              <w:rPr>
                <w:rFonts w:ascii="Cambria" w:hAnsi="Cambria"/>
                <w:sz w:val="22"/>
                <w:szCs w:val="22"/>
              </w:rPr>
              <w:tab/>
            </w:r>
            <w:r w:rsidRPr="00AC39EF">
              <w:rPr>
                <w:rFonts w:ascii="Cambria" w:hAnsi="Cambria"/>
                <w:sz w:val="22"/>
                <w:szCs w:val="22"/>
                <w:u w:val="single"/>
              </w:rPr>
              <w:tab/>
            </w:r>
            <w:r w:rsidRPr="00AC39EF">
              <w:rPr>
                <w:rFonts w:ascii="Cambria" w:hAnsi="Cambria"/>
                <w:sz w:val="22"/>
                <w:szCs w:val="22"/>
                <w:u w:val="single"/>
              </w:rPr>
              <w:tab/>
            </w:r>
            <w:r w:rsidRPr="00AC39EF">
              <w:rPr>
                <w:rFonts w:ascii="Cambria" w:hAnsi="Cambria"/>
                <w:sz w:val="22"/>
                <w:szCs w:val="22"/>
                <w:u w:val="single"/>
              </w:rPr>
              <w:tab/>
            </w:r>
            <w:r w:rsidRPr="00AC39EF">
              <w:rPr>
                <w:rFonts w:ascii="Cambria" w:hAnsi="Cambria"/>
                <w:sz w:val="22"/>
                <w:szCs w:val="22"/>
                <w:u w:val="single"/>
              </w:rPr>
              <w:tab/>
            </w:r>
            <w:r w:rsidRPr="00AC39EF">
              <w:rPr>
                <w:rFonts w:ascii="Cambria" w:hAnsi="Cambria"/>
                <w:sz w:val="22"/>
                <w:szCs w:val="22"/>
                <w:u w:val="single"/>
              </w:rPr>
              <w:tab/>
            </w:r>
          </w:p>
          <w:p w14:paraId="10109FB7" w14:textId="77777777" w:rsidR="007D2BF8" w:rsidRPr="00AC39EF" w:rsidRDefault="007D2BF8">
            <w:pPr>
              <w:rPr>
                <w:rFonts w:ascii="Cambria" w:hAnsi="Cambria"/>
                <w:sz w:val="22"/>
                <w:szCs w:val="22"/>
              </w:rPr>
            </w:pPr>
          </w:p>
          <w:p w14:paraId="68CBF34A" w14:textId="77777777" w:rsidR="007D2BF8" w:rsidRPr="00AC39EF" w:rsidRDefault="007D2BF8">
            <w:pPr>
              <w:rPr>
                <w:rFonts w:ascii="Cambria" w:hAnsi="Cambria"/>
                <w:sz w:val="22"/>
                <w:szCs w:val="22"/>
              </w:rPr>
            </w:pPr>
            <w:r w:rsidRPr="00AC39EF">
              <w:rPr>
                <w:rFonts w:ascii="Cambria" w:hAnsi="Cambria"/>
                <w:sz w:val="22"/>
                <w:szCs w:val="22"/>
              </w:rPr>
              <w:t>Title:</w:t>
            </w:r>
            <w:r w:rsidRPr="00AC39EF">
              <w:rPr>
                <w:rFonts w:ascii="Cambria" w:hAnsi="Cambria"/>
                <w:sz w:val="22"/>
                <w:szCs w:val="22"/>
              </w:rPr>
              <w:tab/>
            </w:r>
            <w:r w:rsidRPr="00AC39EF">
              <w:rPr>
                <w:rFonts w:ascii="Cambria" w:hAnsi="Cambria"/>
                <w:sz w:val="22"/>
                <w:szCs w:val="22"/>
                <w:u w:val="single"/>
              </w:rPr>
              <w:tab/>
            </w:r>
            <w:r w:rsidRPr="00AC39EF">
              <w:rPr>
                <w:rFonts w:ascii="Cambria" w:hAnsi="Cambria"/>
                <w:sz w:val="22"/>
                <w:szCs w:val="22"/>
                <w:u w:val="single"/>
              </w:rPr>
              <w:tab/>
            </w:r>
            <w:r w:rsidRPr="00AC39EF">
              <w:rPr>
                <w:rFonts w:ascii="Cambria" w:hAnsi="Cambria"/>
                <w:sz w:val="22"/>
                <w:szCs w:val="22"/>
                <w:u w:val="single"/>
              </w:rPr>
              <w:tab/>
            </w:r>
            <w:r w:rsidRPr="00AC39EF">
              <w:rPr>
                <w:rFonts w:ascii="Cambria" w:hAnsi="Cambria"/>
                <w:sz w:val="22"/>
                <w:szCs w:val="22"/>
                <w:u w:val="single"/>
              </w:rPr>
              <w:tab/>
            </w:r>
            <w:r w:rsidRPr="00AC39EF">
              <w:rPr>
                <w:rFonts w:ascii="Cambria" w:hAnsi="Cambria"/>
                <w:sz w:val="22"/>
                <w:szCs w:val="22"/>
                <w:u w:val="single"/>
              </w:rPr>
              <w:tab/>
            </w:r>
          </w:p>
          <w:p w14:paraId="7341467B" w14:textId="77777777" w:rsidR="007D2BF8" w:rsidRPr="00AC39EF" w:rsidRDefault="007D2BF8">
            <w:pPr>
              <w:rPr>
                <w:rFonts w:ascii="Cambria" w:hAnsi="Cambria"/>
                <w:sz w:val="22"/>
                <w:szCs w:val="22"/>
              </w:rPr>
            </w:pPr>
          </w:p>
          <w:p w14:paraId="2A39CC67" w14:textId="77777777" w:rsidR="007D2BF8" w:rsidRPr="00AC39EF" w:rsidRDefault="007D2BF8">
            <w:pPr>
              <w:rPr>
                <w:rFonts w:ascii="Cambria" w:hAnsi="Cambria"/>
                <w:sz w:val="22"/>
                <w:szCs w:val="22"/>
              </w:rPr>
            </w:pPr>
            <w:r w:rsidRPr="00AC39EF">
              <w:rPr>
                <w:rFonts w:ascii="Cambria" w:hAnsi="Cambria"/>
                <w:sz w:val="22"/>
                <w:szCs w:val="22"/>
              </w:rPr>
              <w:t>DATED:</w:t>
            </w:r>
            <w:r w:rsidRPr="00AC39EF">
              <w:rPr>
                <w:rFonts w:ascii="Cambria" w:hAnsi="Cambria"/>
                <w:sz w:val="22"/>
                <w:szCs w:val="22"/>
              </w:rPr>
              <w:tab/>
            </w:r>
            <w:r w:rsidRPr="00AC39EF">
              <w:rPr>
                <w:rFonts w:ascii="Cambria" w:hAnsi="Cambria"/>
                <w:sz w:val="22"/>
                <w:szCs w:val="22"/>
                <w:u w:val="single"/>
              </w:rPr>
              <w:tab/>
            </w:r>
            <w:r w:rsidRPr="00AC39EF">
              <w:rPr>
                <w:rFonts w:ascii="Cambria" w:hAnsi="Cambria"/>
                <w:sz w:val="22"/>
                <w:szCs w:val="22"/>
                <w:u w:val="single"/>
              </w:rPr>
              <w:tab/>
            </w:r>
            <w:r w:rsidRPr="00AC39EF">
              <w:rPr>
                <w:rFonts w:ascii="Cambria" w:hAnsi="Cambria"/>
                <w:sz w:val="22"/>
                <w:szCs w:val="22"/>
                <w:u w:val="single"/>
              </w:rPr>
              <w:tab/>
            </w:r>
            <w:r w:rsidRPr="00AC39EF">
              <w:rPr>
                <w:rFonts w:ascii="Cambria" w:hAnsi="Cambria"/>
                <w:sz w:val="22"/>
                <w:szCs w:val="22"/>
              </w:rPr>
              <w:t>, 20_</w:t>
            </w:r>
            <w:r w:rsidR="00771229" w:rsidRPr="00AC39EF">
              <w:rPr>
                <w:rFonts w:ascii="Cambria" w:hAnsi="Cambria"/>
                <w:sz w:val="22"/>
                <w:szCs w:val="22"/>
              </w:rPr>
              <w:t>__</w:t>
            </w:r>
            <w:r w:rsidRPr="00AC39EF">
              <w:rPr>
                <w:rFonts w:ascii="Cambria" w:hAnsi="Cambria"/>
                <w:sz w:val="22"/>
                <w:szCs w:val="22"/>
              </w:rPr>
              <w:t>_.</w:t>
            </w:r>
          </w:p>
          <w:p w14:paraId="06635EAB" w14:textId="77777777" w:rsidR="007D2BF8" w:rsidRPr="00AC39EF" w:rsidRDefault="007D2BF8">
            <w:pPr>
              <w:rPr>
                <w:rFonts w:ascii="Cambria" w:hAnsi="Cambria"/>
                <w:sz w:val="22"/>
                <w:szCs w:val="22"/>
              </w:rPr>
            </w:pPr>
          </w:p>
          <w:p w14:paraId="2D337208" w14:textId="77777777" w:rsidR="007D2BF8" w:rsidRPr="00AC39EF" w:rsidRDefault="007D2BF8">
            <w:pPr>
              <w:rPr>
                <w:rFonts w:ascii="Cambria" w:hAnsi="Cambria"/>
                <w:sz w:val="22"/>
                <w:szCs w:val="22"/>
              </w:rPr>
            </w:pPr>
          </w:p>
          <w:p w14:paraId="29AA6151" w14:textId="77777777" w:rsidR="007D2BF8" w:rsidRPr="00AC39EF" w:rsidRDefault="007D2BF8">
            <w:pPr>
              <w:rPr>
                <w:rFonts w:ascii="Cambria" w:hAnsi="Cambria"/>
                <w:sz w:val="22"/>
                <w:szCs w:val="22"/>
              </w:rPr>
            </w:pPr>
          </w:p>
          <w:p w14:paraId="0864340D" w14:textId="77777777" w:rsidR="007D2BF8" w:rsidRPr="00AC39EF" w:rsidRDefault="007D2BF8">
            <w:pPr>
              <w:rPr>
                <w:rFonts w:ascii="Cambria" w:hAnsi="Cambria"/>
                <w:sz w:val="22"/>
                <w:szCs w:val="22"/>
              </w:rPr>
            </w:pPr>
          </w:p>
        </w:tc>
      </w:tr>
    </w:tbl>
    <w:p w14:paraId="77722B56" w14:textId="77777777" w:rsidR="009612F0" w:rsidRPr="002933D2" w:rsidRDefault="009612F0" w:rsidP="00522BD1"/>
    <w:sectPr w:rsidR="009612F0" w:rsidRPr="002933D2" w:rsidSect="00EC2C44">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code="1"/>
      <w:pgMar w:top="1440" w:right="1296" w:bottom="864"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47A55" w14:textId="77777777" w:rsidR="00F82FBB" w:rsidRDefault="00F82FBB">
      <w:r>
        <w:separator/>
      </w:r>
    </w:p>
  </w:endnote>
  <w:endnote w:type="continuationSeparator" w:id="0">
    <w:p w14:paraId="53A346E6" w14:textId="77777777" w:rsidR="00F82FBB" w:rsidRDefault="00F82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7CE84" w14:textId="77777777" w:rsidR="00D43AD4" w:rsidRDefault="00D43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1BBF5" w14:textId="77777777" w:rsidR="00FF53E7" w:rsidRDefault="00FF53E7" w:rsidP="00A6426C">
    <w:pPr>
      <w:spacing w:line="240" w:lineRule="exact"/>
    </w:pPr>
  </w:p>
  <w:p w14:paraId="68349160" w14:textId="71145829" w:rsidR="00FF53E7" w:rsidRPr="00660015" w:rsidRDefault="00FF53E7" w:rsidP="00A6426C">
    <w:pPr>
      <w:tabs>
        <w:tab w:val="left" w:pos="960"/>
      </w:tabs>
      <w:ind w:right="144"/>
      <w:rPr>
        <w:rFonts w:ascii="Times New Roman" w:hAnsi="Times New Roman"/>
        <w:smallCaps/>
        <w:sz w:val="20"/>
      </w:rPr>
    </w:pPr>
    <w:r>
      <w:rPr>
        <w:rFonts w:ascii="Times New Roman" w:hAnsi="Times New Roman"/>
        <w:sz w:val="20"/>
      </w:rPr>
      <w:t xml:space="preserve">PAGE </w:t>
    </w:r>
    <w:r>
      <w:rPr>
        <w:rFonts w:ascii="Times New Roman" w:hAnsi="Times New Roman"/>
        <w:sz w:val="20"/>
      </w:rPr>
      <w:fldChar w:fldCharType="begin"/>
    </w:r>
    <w:r>
      <w:rPr>
        <w:rFonts w:ascii="Times New Roman" w:hAnsi="Times New Roman"/>
        <w:sz w:val="20"/>
      </w:rPr>
      <w:instrText xml:space="preserve">PAGE </w:instrText>
    </w:r>
    <w:r>
      <w:rPr>
        <w:rFonts w:ascii="Times New Roman" w:hAnsi="Times New Roman"/>
        <w:sz w:val="20"/>
      </w:rPr>
      <w:fldChar w:fldCharType="separate"/>
    </w:r>
    <w:r w:rsidR="00AE1A63">
      <w:rPr>
        <w:rFonts w:ascii="Times New Roman" w:hAnsi="Times New Roman"/>
        <w:noProof/>
        <w:sz w:val="20"/>
      </w:rPr>
      <w:t>2</w:t>
    </w:r>
    <w:r>
      <w:rPr>
        <w:rFonts w:ascii="Times New Roman" w:hAnsi="Times New Roman"/>
        <w:sz w:val="20"/>
      </w:rPr>
      <w:fldChar w:fldCharType="end"/>
    </w:r>
    <w:r>
      <w:rPr>
        <w:rFonts w:ascii="Times New Roman" w:hAnsi="Times New Roman"/>
        <w:sz w:val="20"/>
      </w:rPr>
      <w:t>.</w:t>
    </w:r>
    <w:r>
      <w:rPr>
        <w:rFonts w:ascii="Times New Roman" w:hAnsi="Times New Roman"/>
        <w:sz w:val="20"/>
      </w:rPr>
      <w:tab/>
    </w:r>
    <w:r>
      <w:rPr>
        <w:rFonts w:ascii="Times New Roman" w:hAnsi="Times New Roman"/>
        <w:smallCaps/>
        <w:sz w:val="20"/>
      </w:rPr>
      <w:t>Oregon C</w:t>
    </w:r>
    <w:r w:rsidR="00AE1A63">
      <w:rPr>
        <w:rFonts w:ascii="Times New Roman" w:hAnsi="Times New Roman"/>
        <w:smallCaps/>
        <w:sz w:val="20"/>
      </w:rPr>
      <w:t>ity Personal Services Agreement</w:t>
    </w:r>
    <w:r w:rsidR="00660015">
      <w:rPr>
        <w:rFonts w:ascii="Times New Roman" w:hAnsi="Times New Roman"/>
        <w:smallCaps/>
        <w:sz w:val="20"/>
      </w:rPr>
      <w:tab/>
    </w:r>
    <w:r w:rsidR="00660015">
      <w:rPr>
        <w:rFonts w:ascii="Times New Roman" w:hAnsi="Times New Roman"/>
        <w:smallCaps/>
        <w:sz w:val="20"/>
      </w:rPr>
      <w:tab/>
    </w:r>
    <w:r w:rsidR="00660015">
      <w:rPr>
        <w:rFonts w:ascii="Times New Roman" w:hAnsi="Times New Roman"/>
        <w:smallCaps/>
        <w:sz w:val="20"/>
      </w:rPr>
      <w:tab/>
    </w:r>
    <w:r w:rsidR="00660015">
      <w:rPr>
        <w:rFonts w:ascii="Times New Roman" w:hAnsi="Times New Roman"/>
        <w:smallCaps/>
        <w:sz w:val="20"/>
      </w:rPr>
      <w:tab/>
    </w:r>
    <w:r w:rsidR="00660015" w:rsidRPr="00660015">
      <w:rPr>
        <w:rFonts w:ascii="Times New Roman" w:hAnsi="Times New Roman"/>
        <w:smallCaps/>
        <w:szCs w:val="24"/>
      </w:rPr>
      <w:t>Attachment A</w:t>
    </w:r>
    <w:r w:rsidR="00145665">
      <w:rPr>
        <w:rFonts w:ascii="Times New Roman" w:hAnsi="Times New Roman"/>
        <w:smallCaps/>
        <w:szCs w:val="24"/>
      </w:rPr>
      <w:t>1</w:t>
    </w:r>
  </w:p>
  <w:p w14:paraId="43B9F4E1" w14:textId="77777777" w:rsidR="00FF53E7" w:rsidRDefault="00FF53E7" w:rsidP="00A6426C">
    <w:pPr>
      <w:tabs>
        <w:tab w:val="left" w:pos="960"/>
      </w:tabs>
      <w:ind w:right="144"/>
      <w:rPr>
        <w:sz w:val="12"/>
      </w:rPr>
    </w:pPr>
    <w:r>
      <w:rPr>
        <w:rFonts w:ascii="Times New Roman" w:hAnsi="Times New Roman"/>
        <w:smallCaps/>
        <w:sz w:val="20"/>
      </w:rPr>
      <w:tab/>
    </w:r>
    <w:r>
      <w:rPr>
        <w:rFonts w:ascii="Times New Roman" w:hAnsi="Times New Roman"/>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8F69A" w14:textId="0DA0E8EC" w:rsidR="00660015" w:rsidRPr="00D43AD4" w:rsidRDefault="00D43AD4" w:rsidP="00D43AD4">
    <w:pPr>
      <w:tabs>
        <w:tab w:val="left" w:pos="7200"/>
      </w:tabs>
      <w:ind w:right="144"/>
      <w:rPr>
        <w:rFonts w:ascii="Times New Roman" w:hAnsi="Times New Roman"/>
        <w:smallCaps/>
        <w:sz w:val="20"/>
      </w:rPr>
    </w:pPr>
    <w:r>
      <w:tab/>
    </w:r>
    <w:r w:rsidRPr="00660015">
      <w:rPr>
        <w:rFonts w:ascii="Times New Roman" w:hAnsi="Times New Roman"/>
        <w:smallCaps/>
        <w:szCs w:val="24"/>
      </w:rPr>
      <w:t>Attachment A</w:t>
    </w:r>
    <w:r w:rsidR="00145665">
      <w:rPr>
        <w:rFonts w:ascii="Times New Roman" w:hAnsi="Times New Roman"/>
        <w:smallCaps/>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57E19" w14:textId="77777777" w:rsidR="00F82FBB" w:rsidRDefault="00F82FBB">
      <w:r>
        <w:separator/>
      </w:r>
    </w:p>
  </w:footnote>
  <w:footnote w:type="continuationSeparator" w:id="0">
    <w:p w14:paraId="220304AC" w14:textId="77777777" w:rsidR="00F82FBB" w:rsidRDefault="00F82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765A" w14:textId="77777777" w:rsidR="00D43AD4" w:rsidRDefault="00D43A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0293" w14:textId="606145DE" w:rsidR="00EC2C44" w:rsidRPr="00D43AD4" w:rsidRDefault="00D43AD4" w:rsidP="00D43AD4">
    <w:pPr>
      <w:pStyle w:val="Header"/>
      <w:tabs>
        <w:tab w:val="clear" w:pos="8640"/>
        <w:tab w:val="right" w:pos="9504"/>
      </w:tabs>
      <w:rPr>
        <w:b/>
        <w:sz w:val="18"/>
        <w:szCs w:val="18"/>
      </w:rPr>
    </w:pPr>
    <w:r>
      <w:rPr>
        <w:b/>
        <w:sz w:val="18"/>
        <w:szCs w:val="18"/>
      </w:rPr>
      <w:t xml:space="preserve">  </w:t>
    </w:r>
    <w:sdt>
      <w:sdtPr>
        <w:rPr>
          <w:b/>
          <w:sz w:val="18"/>
          <w:szCs w:val="18"/>
        </w:rPr>
        <w:id w:val="-1446389481"/>
        <w:docPartObj>
          <w:docPartGallery w:val="Watermarks"/>
          <w:docPartUnique/>
        </w:docPartObj>
      </w:sdtPr>
      <w:sdtEndPr/>
      <w:sdtContent>
        <w:r w:rsidR="00145665">
          <w:rPr>
            <w:b/>
            <w:noProof/>
            <w:sz w:val="18"/>
            <w:szCs w:val="18"/>
          </w:rPr>
          <w:pict w14:anchorId="6EF76E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175205" o:spid="_x0000_s1030" type="#_x0000_t136" style="position:absolute;margin-left:0;margin-top:0;width:475.2pt;height:285.1pt;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sdtContent>
    </w:sdt>
    <w:r w:rsidR="00EC2C44">
      <w:rPr>
        <w:b/>
        <w:sz w:val="18"/>
        <w:szCs w:val="18"/>
      </w:rPr>
      <w:tab/>
    </w:r>
    <w:r w:rsidR="00EC2C44">
      <w:rPr>
        <w:b/>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CA44" w14:textId="223A5806" w:rsidR="00EC2C44" w:rsidRPr="00EC2C44" w:rsidRDefault="00EC2C44" w:rsidP="00D43AD4">
    <w:pPr>
      <w:pStyle w:val="Header"/>
      <w:tabs>
        <w:tab w:val="clear" w:pos="8640"/>
        <w:tab w:val="left" w:pos="600"/>
        <w:tab w:val="right" w:pos="9504"/>
      </w:tabs>
      <w:rPr>
        <w:sz w:val="18"/>
        <w:szCs w:val="18"/>
        <w:u w:val="single"/>
      </w:rPr>
    </w:pPr>
    <w:r>
      <w:rPr>
        <w:b/>
        <w:sz w:val="18"/>
        <w:szCs w:val="18"/>
      </w:rPr>
      <w:tab/>
    </w:r>
    <w:r w:rsidR="00D43AD4">
      <w:rPr>
        <w:b/>
        <w:sz w:val="18"/>
        <w:szCs w:val="18"/>
      </w:rPr>
      <w:tab/>
    </w:r>
    <w:r>
      <w:rPr>
        <w:b/>
        <w:sz w:val="18"/>
        <w:szCs w:val="18"/>
      </w:rPr>
      <w:tab/>
    </w:r>
    <w:r w:rsidRPr="00C850AD">
      <w:rPr>
        <w:b/>
        <w:sz w:val="18"/>
        <w:szCs w:val="18"/>
      </w:rPr>
      <w:t xml:space="preserve">Point of Contact: </w:t>
    </w:r>
    <w:r>
      <w:rPr>
        <w:b/>
        <w:sz w:val="18"/>
        <w:szCs w:val="18"/>
      </w:rPr>
      <w:t>_</w:t>
    </w:r>
    <w:r>
      <w:rPr>
        <w:sz w:val="18"/>
        <w:szCs w:val="18"/>
        <w:u w:val="single"/>
      </w:rPr>
      <w:t xml:space="preserve">City Recorder – </w:t>
    </w:r>
    <w:r w:rsidR="009453B8">
      <w:rPr>
        <w:sz w:val="18"/>
        <w:szCs w:val="18"/>
        <w:u w:val="single"/>
      </w:rPr>
      <w:t>Jakob Wiley</w:t>
    </w:r>
  </w:p>
  <w:p w14:paraId="08A57264" w14:textId="5BED245B" w:rsidR="00EC2C44" w:rsidRDefault="00D43AD4" w:rsidP="003B5724">
    <w:pPr>
      <w:pStyle w:val="Header"/>
      <w:tabs>
        <w:tab w:val="clear" w:pos="8640"/>
        <w:tab w:val="left" w:pos="3855"/>
        <w:tab w:val="right" w:pos="9504"/>
      </w:tabs>
      <w:rPr>
        <w:sz w:val="18"/>
        <w:szCs w:val="18"/>
        <w:u w:val="single"/>
      </w:rPr>
    </w:pPr>
    <w:r>
      <w:rPr>
        <w:bCs/>
        <w:szCs w:val="24"/>
      </w:rPr>
      <w:tab/>
    </w:r>
    <w:r w:rsidR="003B5724">
      <w:rPr>
        <w:b/>
        <w:sz w:val="18"/>
        <w:szCs w:val="18"/>
      </w:rPr>
      <w:tab/>
    </w:r>
    <w:r w:rsidR="00EC2C44">
      <w:rPr>
        <w:b/>
        <w:sz w:val="18"/>
        <w:szCs w:val="18"/>
      </w:rPr>
      <w:tab/>
    </w:r>
    <w:r w:rsidR="00EC2C44" w:rsidRPr="00C850AD">
      <w:rPr>
        <w:b/>
        <w:sz w:val="18"/>
        <w:szCs w:val="18"/>
      </w:rPr>
      <w:t xml:space="preserve">Term of Contract: </w:t>
    </w:r>
    <w:r w:rsidR="00EC2C44">
      <w:rPr>
        <w:sz w:val="18"/>
        <w:szCs w:val="18"/>
        <w:u w:val="single"/>
      </w:rPr>
      <w:t>0</w:t>
    </w:r>
    <w:r w:rsidR="009453B8">
      <w:rPr>
        <w:sz w:val="18"/>
        <w:szCs w:val="18"/>
        <w:u w:val="single"/>
      </w:rPr>
      <w:t>9</w:t>
    </w:r>
    <w:r w:rsidR="00EC2C44">
      <w:rPr>
        <w:sz w:val="18"/>
        <w:szCs w:val="18"/>
        <w:u w:val="single"/>
      </w:rPr>
      <w:t>-01-20</w:t>
    </w:r>
    <w:r w:rsidR="009453B8">
      <w:rPr>
        <w:sz w:val="18"/>
        <w:szCs w:val="18"/>
        <w:u w:val="single"/>
      </w:rPr>
      <w:t>23</w:t>
    </w:r>
    <w:r w:rsidR="00EC2C44">
      <w:rPr>
        <w:sz w:val="18"/>
        <w:szCs w:val="18"/>
        <w:u w:val="single"/>
      </w:rPr>
      <w:t xml:space="preserve"> until 0</w:t>
    </w:r>
    <w:r w:rsidR="009453B8">
      <w:rPr>
        <w:sz w:val="18"/>
        <w:szCs w:val="18"/>
        <w:u w:val="single"/>
      </w:rPr>
      <w:t>6</w:t>
    </w:r>
    <w:r w:rsidR="00EC2C44">
      <w:rPr>
        <w:sz w:val="18"/>
        <w:szCs w:val="18"/>
        <w:u w:val="single"/>
      </w:rPr>
      <w:t>-30-20</w:t>
    </w:r>
    <w:r w:rsidR="009453B8">
      <w:rPr>
        <w:sz w:val="18"/>
        <w:szCs w:val="18"/>
        <w:u w:val="single"/>
      </w:rPr>
      <w:t>25</w:t>
    </w:r>
  </w:p>
  <w:p w14:paraId="0F361B5C" w14:textId="4BF356D4" w:rsidR="003B5724" w:rsidRPr="00D24B40" w:rsidRDefault="00145665" w:rsidP="00D24B40">
    <w:pPr>
      <w:pStyle w:val="Header"/>
      <w:tabs>
        <w:tab w:val="clear" w:pos="8640"/>
        <w:tab w:val="right" w:pos="9504"/>
      </w:tabs>
      <w:rPr>
        <w:b/>
        <w:sz w:val="18"/>
        <w:szCs w:val="18"/>
      </w:rPr>
    </w:pPr>
    <w:sdt>
      <w:sdtPr>
        <w:rPr>
          <w:b/>
          <w:sz w:val="18"/>
          <w:szCs w:val="18"/>
        </w:rPr>
        <w:id w:val="-1227912760"/>
        <w:docPartObj>
          <w:docPartGallery w:val="Watermarks"/>
          <w:docPartUnique/>
        </w:docPartObj>
      </w:sdtPr>
      <w:sdtEndPr/>
      <w:sdtContent>
        <w:r>
          <w:rPr>
            <w:b/>
            <w:noProof/>
            <w:sz w:val="18"/>
            <w:szCs w:val="18"/>
          </w:rPr>
          <w:pict w14:anchorId="401E09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0;margin-top:0;width:468pt;height:280.8pt;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24B40">
      <w:rPr>
        <w:b/>
        <w:sz w:val="18"/>
        <w:szCs w:val="18"/>
      </w:rPr>
      <w:tab/>
    </w:r>
    <w:sdt>
      <w:sdtPr>
        <w:rPr>
          <w:b/>
          <w:sz w:val="18"/>
          <w:szCs w:val="18"/>
        </w:rPr>
        <w:id w:val="1857611833"/>
        <w:docPartObj>
          <w:docPartGallery w:val="Watermarks"/>
          <w:docPartUnique/>
        </w:docPartObj>
      </w:sdtPr>
      <w:sdtEndPr/>
      <w:sdtContent>
        <w:r>
          <w:rPr>
            <w:b/>
            <w:noProof/>
            <w:sz w:val="18"/>
            <w:szCs w:val="18"/>
          </w:rPr>
          <w:pict w14:anchorId="37EDC2F2">
            <v:shape id="_x0000_s1033" type="#_x0000_t136" style="position:absolute;margin-left:0;margin-top:0;width:475.2pt;height:285.1pt;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sdtContent>
    </w:sdt>
    <w:r w:rsidR="00D24B40">
      <w:rPr>
        <w:b/>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TrailerType" w:val="1"/>
    <w:docVar w:name="zzmpFixedDOC_ID" w:val="PDX_DOCS:453351.1"/>
  </w:docVars>
  <w:rsids>
    <w:rsidRoot w:val="002933D2"/>
    <w:rsid w:val="00025DD4"/>
    <w:rsid w:val="0004089C"/>
    <w:rsid w:val="000729D9"/>
    <w:rsid w:val="000768B0"/>
    <w:rsid w:val="000857EC"/>
    <w:rsid w:val="0008677B"/>
    <w:rsid w:val="000F56C4"/>
    <w:rsid w:val="00145665"/>
    <w:rsid w:val="00155013"/>
    <w:rsid w:val="001F3D32"/>
    <w:rsid w:val="002933D2"/>
    <w:rsid w:val="003455B7"/>
    <w:rsid w:val="00366BF4"/>
    <w:rsid w:val="003B5724"/>
    <w:rsid w:val="003E41C4"/>
    <w:rsid w:val="003E583F"/>
    <w:rsid w:val="00473F97"/>
    <w:rsid w:val="00474F73"/>
    <w:rsid w:val="004A466A"/>
    <w:rsid w:val="004A590C"/>
    <w:rsid w:val="004D3C45"/>
    <w:rsid w:val="00522BD1"/>
    <w:rsid w:val="0052434D"/>
    <w:rsid w:val="00526CFD"/>
    <w:rsid w:val="005376DC"/>
    <w:rsid w:val="005710CC"/>
    <w:rsid w:val="00572CBB"/>
    <w:rsid w:val="00583268"/>
    <w:rsid w:val="005A50B3"/>
    <w:rsid w:val="005A74FC"/>
    <w:rsid w:val="005B67F7"/>
    <w:rsid w:val="005C0D14"/>
    <w:rsid w:val="005D7F47"/>
    <w:rsid w:val="005F6496"/>
    <w:rsid w:val="006039AC"/>
    <w:rsid w:val="00635710"/>
    <w:rsid w:val="0065589D"/>
    <w:rsid w:val="00660015"/>
    <w:rsid w:val="006B5EBD"/>
    <w:rsid w:val="006D3EAC"/>
    <w:rsid w:val="006F412A"/>
    <w:rsid w:val="007452F3"/>
    <w:rsid w:val="0076611B"/>
    <w:rsid w:val="0076666F"/>
    <w:rsid w:val="00767EEC"/>
    <w:rsid w:val="00771229"/>
    <w:rsid w:val="007A6E58"/>
    <w:rsid w:val="007D2BF8"/>
    <w:rsid w:val="008025DA"/>
    <w:rsid w:val="00811E64"/>
    <w:rsid w:val="00816BC9"/>
    <w:rsid w:val="00820657"/>
    <w:rsid w:val="00861B6A"/>
    <w:rsid w:val="00871592"/>
    <w:rsid w:val="00892EAE"/>
    <w:rsid w:val="008A2499"/>
    <w:rsid w:val="008D51AA"/>
    <w:rsid w:val="00916AC7"/>
    <w:rsid w:val="00931A6C"/>
    <w:rsid w:val="009453B8"/>
    <w:rsid w:val="009612F0"/>
    <w:rsid w:val="00A10DB5"/>
    <w:rsid w:val="00A14773"/>
    <w:rsid w:val="00A212FA"/>
    <w:rsid w:val="00A45ED9"/>
    <w:rsid w:val="00A6426C"/>
    <w:rsid w:val="00A91FDB"/>
    <w:rsid w:val="00AA6924"/>
    <w:rsid w:val="00AC3857"/>
    <w:rsid w:val="00AC39EF"/>
    <w:rsid w:val="00AE1A63"/>
    <w:rsid w:val="00B0790A"/>
    <w:rsid w:val="00B62DB8"/>
    <w:rsid w:val="00BD4A70"/>
    <w:rsid w:val="00BD7817"/>
    <w:rsid w:val="00BE0719"/>
    <w:rsid w:val="00BF27AC"/>
    <w:rsid w:val="00C217B6"/>
    <w:rsid w:val="00C3755A"/>
    <w:rsid w:val="00C54832"/>
    <w:rsid w:val="00D20A86"/>
    <w:rsid w:val="00D24B40"/>
    <w:rsid w:val="00D40277"/>
    <w:rsid w:val="00D43AD4"/>
    <w:rsid w:val="00D51DDF"/>
    <w:rsid w:val="00DF42D7"/>
    <w:rsid w:val="00E106C0"/>
    <w:rsid w:val="00E33F73"/>
    <w:rsid w:val="00E34425"/>
    <w:rsid w:val="00E717E8"/>
    <w:rsid w:val="00E94244"/>
    <w:rsid w:val="00EC2C44"/>
    <w:rsid w:val="00F72B1A"/>
    <w:rsid w:val="00F82FBB"/>
    <w:rsid w:val="00F86813"/>
    <w:rsid w:val="00F9557E"/>
    <w:rsid w:val="00FF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4D33F1"/>
  <w15:chartTrackingRefBased/>
  <w15:docId w15:val="{DF0AED76-79A2-47AA-9B15-E03686FD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AD4"/>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1440"/>
        <w:tab w:val="left" w:pos="-720"/>
        <w:tab w:val="left" w:pos="0"/>
        <w:tab w:val="left" w:pos="288"/>
        <w:tab w:val="left" w:pos="720"/>
        <w:tab w:val="left" w:pos="1137"/>
        <w:tab w:val="left" w:pos="1516"/>
        <w:tab w:val="left" w:pos="2880"/>
        <w:tab w:val="left" w:pos="3600"/>
        <w:tab w:val="left" w:pos="4320"/>
        <w:tab w:val="left" w:pos="5040"/>
        <w:tab w:val="left" w:pos="5760"/>
        <w:tab w:val="left" w:pos="6480"/>
        <w:tab w:val="left" w:pos="7200"/>
        <w:tab w:val="left" w:pos="7920"/>
        <w:tab w:val="left" w:pos="8640"/>
        <w:tab w:val="left" w:pos="9360"/>
      </w:tabs>
      <w:ind w:left="1530" w:hanging="810"/>
      <w:jc w:val="both"/>
    </w:pPr>
    <w:rPr>
      <w:sz w:val="22"/>
    </w:rPr>
  </w:style>
  <w:style w:type="paragraph" w:styleId="BodyTextIndent2">
    <w:name w:val="Body Text Indent 2"/>
    <w:basedOn w:val="Normal"/>
    <w:semiHidden/>
    <w:pPr>
      <w:tabs>
        <w:tab w:val="left" w:pos="-1440"/>
        <w:tab w:val="left" w:pos="-720"/>
        <w:tab w:val="left" w:pos="0"/>
        <w:tab w:val="left" w:pos="288"/>
        <w:tab w:val="left" w:pos="720"/>
        <w:tab w:val="left" w:pos="1137"/>
        <w:tab w:val="left" w:pos="1516"/>
        <w:tab w:val="left" w:pos="1990"/>
        <w:tab w:val="left" w:pos="2880"/>
        <w:tab w:val="left" w:pos="3600"/>
        <w:tab w:val="left" w:pos="4320"/>
        <w:tab w:val="left" w:pos="5040"/>
        <w:tab w:val="left" w:pos="5760"/>
        <w:tab w:val="left" w:pos="6480"/>
        <w:tab w:val="left" w:pos="7200"/>
        <w:tab w:val="left" w:pos="7920"/>
        <w:tab w:val="left" w:pos="8640"/>
        <w:tab w:val="left" w:pos="9360"/>
      </w:tabs>
      <w:ind w:firstLine="288"/>
      <w:jc w:val="both"/>
    </w:pPr>
    <w:rPr>
      <w:rFonts w:ascii="Times New Roman" w:hAnsi="Times New Roman"/>
    </w:rPr>
  </w:style>
  <w:style w:type="paragraph" w:styleId="BodyTextIndent3">
    <w:name w:val="Body Text Indent 3"/>
    <w:basedOn w:val="Normal"/>
    <w:semiHidden/>
    <w:pPr>
      <w:spacing w:after="240" w:line="240" w:lineRule="atLeast"/>
      <w:ind w:left="1440" w:hanging="720"/>
    </w:pPr>
    <w:rPr>
      <w:rFonts w:ascii="Times New Roman" w:hAnsi="Times New Roman"/>
    </w:rPr>
  </w:style>
  <w:style w:type="character" w:customStyle="1" w:styleId="zzmpTrailerItem">
    <w:name w:val="zzmpTrailerItem"/>
    <w:rPr>
      <w:rFonts w:ascii="Arial" w:hAnsi="Arial" w:cs="Arial"/>
      <w:b w:val="0"/>
      <w:i w:val="0"/>
      <w:caps w:val="0"/>
      <w:smallCaps w:val="0"/>
      <w:dstrike w:val="0"/>
      <w:vanish w:val="0"/>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semiHidden/>
    <w:rPr>
      <w:rFonts w:ascii="Tahoma" w:hAnsi="Tahoma" w:cs="Tahoma"/>
      <w:sz w:val="16"/>
      <w:szCs w:val="16"/>
    </w:rPr>
  </w:style>
  <w:style w:type="character" w:customStyle="1" w:styleId="fontstyle01">
    <w:name w:val="fontstyle01"/>
    <w:basedOn w:val="DefaultParagraphFont"/>
    <w:rsid w:val="006D3EAC"/>
    <w:rPr>
      <w:rFonts w:ascii="Cambria" w:hAnsi="Cambria" w:hint="default"/>
      <w:b w:val="0"/>
      <w:bCs w:val="0"/>
      <w:i w:val="0"/>
      <w:iCs w:val="0"/>
      <w:color w:val="000000"/>
      <w:sz w:val="22"/>
      <w:szCs w:val="22"/>
    </w:rPr>
  </w:style>
  <w:style w:type="paragraph" w:styleId="Revision">
    <w:name w:val="Revision"/>
    <w:hidden/>
    <w:uiPriority w:val="99"/>
    <w:semiHidden/>
    <w:rsid w:val="004A466A"/>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582</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WKKABEIS</dc:creator>
  <cp:keywords> </cp:keywords>
  <dc:description> </dc:description>
  <cp:lastModifiedBy>Audrey Meeker</cp:lastModifiedBy>
  <cp:revision>10</cp:revision>
  <dcterms:created xsi:type="dcterms:W3CDTF">2023-07-26T14:08:00Z</dcterms:created>
  <dcterms:modified xsi:type="dcterms:W3CDTF">2023-07-26T15:02:00Z</dcterms:modified>
  <cp:category> </cp:category>
</cp:coreProperties>
</file>